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CA" w:rsidRPr="00F7601A" w:rsidRDefault="00C834CA" w:rsidP="00C834CA">
      <w:pPr>
        <w:jc w:val="center"/>
        <w:rPr>
          <w:rFonts w:ascii="Garamond" w:hAnsi="Garamond"/>
          <w:sz w:val="32"/>
          <w:szCs w:val="32"/>
          <w:lang w:val="en-CA"/>
        </w:rPr>
      </w:pPr>
      <w:r>
        <w:rPr>
          <w:rFonts w:ascii="Garamond" w:hAnsi="Garamond"/>
          <w:sz w:val="32"/>
          <w:szCs w:val="32"/>
          <w:lang w:val="en-CA"/>
        </w:rPr>
        <w:t>KCEE Local Chapter Meeting</w:t>
      </w:r>
    </w:p>
    <w:p w:rsidR="00C834CA" w:rsidRPr="009C6CE0" w:rsidRDefault="00C834CA" w:rsidP="00C834CA">
      <w:pPr>
        <w:rPr>
          <w:rFonts w:ascii="Garamond" w:hAnsi="Garamond"/>
          <w:b/>
          <w:sz w:val="24"/>
          <w:szCs w:val="24"/>
          <w:lang w:val="en-CA"/>
        </w:rPr>
      </w:pPr>
      <w:r w:rsidRPr="009C6CE0">
        <w:rPr>
          <w:rFonts w:ascii="Garamond" w:hAnsi="Garamond"/>
          <w:b/>
          <w:sz w:val="24"/>
          <w:szCs w:val="24"/>
          <w:lang w:val="en-CA"/>
        </w:rPr>
        <w:t xml:space="preserve">Date: </w:t>
      </w:r>
      <w:r>
        <w:rPr>
          <w:rFonts w:ascii="Garamond" w:hAnsi="Garamond"/>
          <w:b/>
          <w:sz w:val="24"/>
          <w:szCs w:val="24"/>
          <w:lang w:val="en-CA"/>
        </w:rPr>
        <w:t>February  11 , 2019</w:t>
      </w:r>
    </w:p>
    <w:p w:rsidR="00C834CA" w:rsidRPr="009C6CE0" w:rsidRDefault="00C834CA" w:rsidP="00C834CA">
      <w:pPr>
        <w:rPr>
          <w:rFonts w:ascii="Garamond" w:hAnsi="Garamond"/>
          <w:b/>
          <w:sz w:val="24"/>
          <w:szCs w:val="24"/>
          <w:lang w:val="en-CA"/>
        </w:rPr>
      </w:pPr>
      <w:r w:rsidRPr="009C6CE0">
        <w:rPr>
          <w:rFonts w:ascii="Garamond" w:hAnsi="Garamond"/>
          <w:b/>
          <w:sz w:val="24"/>
          <w:szCs w:val="24"/>
          <w:lang w:val="en-CA"/>
        </w:rPr>
        <w:t xml:space="preserve">Location: </w:t>
      </w:r>
      <w:r>
        <w:rPr>
          <w:rFonts w:ascii="Garamond" w:hAnsi="Garamond"/>
          <w:b/>
          <w:sz w:val="24"/>
          <w:szCs w:val="24"/>
          <w:lang w:val="en-CA"/>
        </w:rPr>
        <w:t>Alpine Grind, Rossland</w:t>
      </w:r>
    </w:p>
    <w:p w:rsidR="00C834CA" w:rsidRDefault="00C834CA" w:rsidP="00C834CA">
      <w:pPr>
        <w:spacing w:line="240" w:lineRule="auto"/>
        <w:rPr>
          <w:rFonts w:ascii="Garamond" w:hAnsi="Garamond"/>
          <w:b/>
          <w:sz w:val="24"/>
          <w:szCs w:val="24"/>
          <w:lang w:val="en-CA"/>
        </w:rPr>
      </w:pPr>
      <w:r w:rsidRPr="009C6CE0">
        <w:rPr>
          <w:rFonts w:ascii="Garamond" w:hAnsi="Garamond"/>
          <w:b/>
          <w:sz w:val="24"/>
          <w:szCs w:val="24"/>
          <w:lang w:val="en-CA"/>
        </w:rPr>
        <w:t xml:space="preserve">In attendance: </w:t>
      </w:r>
    </w:p>
    <w:p w:rsidR="00C834CA" w:rsidRPr="003452EA" w:rsidRDefault="00C834CA" w:rsidP="00C834CA">
      <w:pPr>
        <w:spacing w:line="240" w:lineRule="auto"/>
        <w:rPr>
          <w:rFonts w:ascii="Garamond" w:hAnsi="Garamond"/>
          <w:b/>
          <w:color w:val="FF0000"/>
          <w:sz w:val="24"/>
          <w:szCs w:val="24"/>
          <w:lang w:val="en-CA"/>
        </w:rPr>
      </w:pPr>
      <w:r w:rsidRPr="003452EA">
        <w:rPr>
          <w:rFonts w:ascii="Garamond" w:hAnsi="Garamond"/>
          <w:b/>
          <w:color w:val="FF0000"/>
          <w:sz w:val="24"/>
          <w:szCs w:val="24"/>
          <w:lang w:val="en-CA"/>
        </w:rPr>
        <w:t>Amy Starzner</w:t>
      </w:r>
    </w:p>
    <w:p w:rsidR="00C834CA" w:rsidRPr="003452EA" w:rsidRDefault="00C834CA" w:rsidP="00C834CA">
      <w:pPr>
        <w:spacing w:line="240" w:lineRule="auto"/>
        <w:rPr>
          <w:rFonts w:ascii="Garamond" w:hAnsi="Garamond"/>
          <w:b/>
          <w:color w:val="FF0000"/>
          <w:sz w:val="24"/>
          <w:szCs w:val="24"/>
          <w:lang w:val="en-CA"/>
        </w:rPr>
      </w:pPr>
      <w:r w:rsidRPr="003452EA">
        <w:rPr>
          <w:rFonts w:ascii="Garamond" w:hAnsi="Garamond"/>
          <w:b/>
          <w:color w:val="FF0000"/>
          <w:sz w:val="24"/>
          <w:szCs w:val="24"/>
          <w:lang w:val="en-CA"/>
        </w:rPr>
        <w:t>Matthias Starzner</w:t>
      </w:r>
    </w:p>
    <w:p w:rsidR="00C834CA" w:rsidRPr="003452EA" w:rsidRDefault="00C834CA" w:rsidP="00C834CA">
      <w:pPr>
        <w:spacing w:line="240" w:lineRule="auto"/>
        <w:rPr>
          <w:rFonts w:ascii="Garamond" w:hAnsi="Garamond"/>
          <w:b/>
          <w:color w:val="FF0000"/>
          <w:sz w:val="24"/>
          <w:szCs w:val="24"/>
          <w:lang w:val="en-CA"/>
        </w:rPr>
      </w:pPr>
      <w:r w:rsidRPr="003452EA">
        <w:rPr>
          <w:rFonts w:ascii="Garamond" w:hAnsi="Garamond"/>
          <w:b/>
          <w:color w:val="FF0000"/>
          <w:sz w:val="24"/>
          <w:szCs w:val="24"/>
          <w:lang w:val="en-CA"/>
        </w:rPr>
        <w:t>Matt Gale</w:t>
      </w:r>
    </w:p>
    <w:p w:rsidR="00C834CA" w:rsidRPr="003452EA" w:rsidRDefault="00C834CA" w:rsidP="00C834CA">
      <w:pPr>
        <w:spacing w:line="240" w:lineRule="auto"/>
        <w:rPr>
          <w:rFonts w:ascii="Garamond" w:hAnsi="Garamond"/>
          <w:b/>
          <w:color w:val="FF0000"/>
          <w:sz w:val="24"/>
          <w:szCs w:val="24"/>
          <w:lang w:val="en-CA"/>
        </w:rPr>
      </w:pPr>
      <w:r w:rsidRPr="003452EA">
        <w:rPr>
          <w:rFonts w:ascii="Garamond" w:hAnsi="Garamond"/>
          <w:b/>
          <w:color w:val="FF0000"/>
          <w:sz w:val="24"/>
          <w:szCs w:val="24"/>
          <w:lang w:val="en-CA"/>
        </w:rPr>
        <w:t>Laura Jackman</w:t>
      </w:r>
    </w:p>
    <w:p w:rsidR="00C834CA" w:rsidRPr="003452EA" w:rsidRDefault="00C834CA" w:rsidP="00C834CA">
      <w:pPr>
        <w:spacing w:line="240" w:lineRule="auto"/>
        <w:rPr>
          <w:rFonts w:ascii="Garamond" w:hAnsi="Garamond"/>
          <w:b/>
          <w:color w:val="FF0000"/>
          <w:sz w:val="24"/>
          <w:szCs w:val="24"/>
          <w:lang w:val="en-CA"/>
        </w:rPr>
      </w:pPr>
      <w:r w:rsidRPr="003452EA">
        <w:rPr>
          <w:rFonts w:ascii="Garamond" w:hAnsi="Garamond"/>
          <w:b/>
          <w:color w:val="FF0000"/>
          <w:sz w:val="24"/>
          <w:szCs w:val="24"/>
          <w:lang w:val="en-CA"/>
        </w:rPr>
        <w:t>Bridget O’Malley</w:t>
      </w:r>
    </w:p>
    <w:p w:rsidR="00C834CA" w:rsidRPr="009F2C65" w:rsidRDefault="00C834CA" w:rsidP="00C834CA">
      <w:pPr>
        <w:spacing w:line="240" w:lineRule="auto"/>
        <w:rPr>
          <w:rFonts w:ascii="Garamond" w:hAnsi="Garamond"/>
          <w:sz w:val="24"/>
          <w:szCs w:val="24"/>
          <w:lang w:val="en-CA"/>
        </w:rPr>
      </w:pPr>
      <w:r w:rsidRPr="00BD7699">
        <w:rPr>
          <w:rFonts w:ascii="Garamond" w:hAnsi="Garamond"/>
          <w:b/>
          <w:sz w:val="24"/>
          <w:szCs w:val="24"/>
          <w:lang w:val="en-CA"/>
        </w:rPr>
        <w:t>Catching up:</w:t>
      </w:r>
      <w:r>
        <w:rPr>
          <w:rFonts w:ascii="Garamond" w:hAnsi="Garamond"/>
          <w:b/>
          <w:sz w:val="24"/>
          <w:szCs w:val="24"/>
          <w:lang w:val="en-CA"/>
        </w:rPr>
        <w:t xml:space="preserve"> Welcome back Matt! And hello everyone! </w:t>
      </w:r>
    </w:p>
    <w:p w:rsidR="00C834CA" w:rsidRPr="00BD7699" w:rsidRDefault="00C834CA" w:rsidP="00C834CA">
      <w:pPr>
        <w:rPr>
          <w:rFonts w:ascii="Garamond" w:hAnsi="Garamond"/>
          <w:b/>
          <w:sz w:val="24"/>
          <w:szCs w:val="24"/>
          <w:lang w:val="en-CA"/>
        </w:rPr>
      </w:pPr>
      <w:r w:rsidRPr="00BD7699">
        <w:rPr>
          <w:rFonts w:ascii="Garamond" w:hAnsi="Garamond"/>
          <w:b/>
          <w:sz w:val="24"/>
          <w:szCs w:val="24"/>
          <w:lang w:val="en-CA"/>
        </w:rPr>
        <w:t>Discussion:</w:t>
      </w:r>
    </w:p>
    <w:p w:rsidR="00C834CA" w:rsidRPr="00452B30" w:rsidRDefault="00C834CA" w:rsidP="00C834CA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lang w:val="en-CA"/>
        </w:rPr>
      </w:pPr>
      <w:r w:rsidRPr="00452B30">
        <w:rPr>
          <w:rFonts w:ascii="Garamond" w:hAnsi="Garamond"/>
          <w:b/>
          <w:sz w:val="24"/>
          <w:szCs w:val="24"/>
          <w:lang w:val="en-CA"/>
        </w:rPr>
        <w:t>FOSTERING ENVIRONMENTAL EDUCATION IN SD20 Mentorship</w:t>
      </w:r>
    </w:p>
    <w:p w:rsidR="00C834CA" w:rsidRPr="00702CC8" w:rsidRDefault="00C834CA" w:rsidP="00C834CA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Check in re: mentorship</w:t>
      </w:r>
    </w:p>
    <w:p w:rsidR="00C834CA" w:rsidRPr="00702CC8" w:rsidRDefault="00C834CA" w:rsidP="00C834CA">
      <w:pPr>
        <w:pStyle w:val="ListParagraph"/>
        <w:numPr>
          <w:ilvl w:val="1"/>
          <w:numId w:val="1"/>
        </w:numPr>
        <w:rPr>
          <w:rFonts w:ascii="Garamond" w:hAnsi="Garamond"/>
          <w:b/>
          <w:sz w:val="24"/>
          <w:szCs w:val="24"/>
          <w:lang w:val="en-CA"/>
        </w:rPr>
      </w:pPr>
      <w:r>
        <w:rPr>
          <w:rFonts w:ascii="Garamond" w:hAnsi="Garamond"/>
          <w:b/>
          <w:color w:val="FF0000"/>
          <w:sz w:val="24"/>
          <w:szCs w:val="24"/>
          <w:lang w:val="en-CA"/>
        </w:rPr>
        <w:t>Bridget has done the 2 first rounds with both her mentors</w:t>
      </w:r>
    </w:p>
    <w:p w:rsidR="00C834CA" w:rsidRPr="00702CC8" w:rsidRDefault="00C834CA" w:rsidP="00C834CA">
      <w:pPr>
        <w:pStyle w:val="ListParagraph"/>
        <w:numPr>
          <w:ilvl w:val="1"/>
          <w:numId w:val="1"/>
        </w:numPr>
        <w:rPr>
          <w:rFonts w:ascii="Garamond" w:hAnsi="Garamond"/>
          <w:b/>
          <w:sz w:val="24"/>
          <w:szCs w:val="24"/>
          <w:lang w:val="en-CA"/>
        </w:rPr>
      </w:pPr>
      <w:r>
        <w:rPr>
          <w:rFonts w:ascii="Garamond" w:hAnsi="Garamond"/>
          <w:b/>
          <w:color w:val="FF0000"/>
          <w:sz w:val="24"/>
          <w:szCs w:val="24"/>
          <w:lang w:val="en-CA"/>
        </w:rPr>
        <w:t>Laura has done the first rounds with both her mentors and will be completing the second round before March break</w:t>
      </w:r>
    </w:p>
    <w:p w:rsidR="00C834CA" w:rsidRDefault="00C834CA" w:rsidP="00C834CA">
      <w:pPr>
        <w:pStyle w:val="ListParagraph"/>
        <w:numPr>
          <w:ilvl w:val="1"/>
          <w:numId w:val="1"/>
        </w:numPr>
        <w:rPr>
          <w:rFonts w:ascii="Garamond" w:hAnsi="Garamond"/>
          <w:b/>
          <w:color w:val="FF0000"/>
          <w:sz w:val="24"/>
          <w:szCs w:val="24"/>
          <w:lang w:val="en-CA"/>
        </w:rPr>
      </w:pPr>
      <w:r w:rsidRPr="00FF21E0">
        <w:rPr>
          <w:rFonts w:ascii="Garamond" w:hAnsi="Garamond"/>
          <w:b/>
          <w:color w:val="FF0000"/>
          <w:sz w:val="24"/>
          <w:szCs w:val="24"/>
          <w:lang w:val="en-CA"/>
        </w:rPr>
        <w:t>Matthias</w:t>
      </w:r>
      <w:r>
        <w:rPr>
          <w:rFonts w:ascii="Garamond" w:hAnsi="Garamond"/>
          <w:b/>
          <w:color w:val="FF0000"/>
          <w:sz w:val="24"/>
          <w:szCs w:val="24"/>
          <w:lang w:val="en-CA"/>
        </w:rPr>
        <w:t xml:space="preserve"> has done one with Kim but none with Kurt because he wants to wait until the Spring</w:t>
      </w:r>
    </w:p>
    <w:p w:rsidR="00C834CA" w:rsidRDefault="00C834CA" w:rsidP="00C834CA">
      <w:pPr>
        <w:pStyle w:val="ListParagraph"/>
        <w:numPr>
          <w:ilvl w:val="1"/>
          <w:numId w:val="1"/>
        </w:numPr>
        <w:rPr>
          <w:rFonts w:ascii="Garamond" w:hAnsi="Garamond"/>
          <w:b/>
          <w:color w:val="FF0000"/>
          <w:sz w:val="24"/>
          <w:szCs w:val="24"/>
          <w:lang w:val="en-CA"/>
        </w:rPr>
      </w:pPr>
      <w:r>
        <w:rPr>
          <w:rFonts w:ascii="Garamond" w:hAnsi="Garamond"/>
          <w:b/>
          <w:color w:val="FF0000"/>
          <w:sz w:val="24"/>
          <w:szCs w:val="24"/>
          <w:lang w:val="en-CA"/>
        </w:rPr>
        <w:t>Matt isn’t doing the official mentorship program but he has been expanding toonie trails with teachers in his class</w:t>
      </w:r>
    </w:p>
    <w:p w:rsidR="00C834CA" w:rsidRPr="00F32A45" w:rsidRDefault="00C834CA" w:rsidP="00C834CA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Use google doc to record mentoring days</w:t>
      </w:r>
    </w:p>
    <w:p w:rsidR="00C834CA" w:rsidRPr="009B5CAC" w:rsidRDefault="00C834CA" w:rsidP="00C834CA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Anecdotal comments from teachers and students – video or audio recording</w:t>
      </w:r>
    </w:p>
    <w:p w:rsidR="00C834CA" w:rsidRPr="00FF21E0" w:rsidRDefault="00C834CA" w:rsidP="00C834CA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Wrapping up- What do we want to do? – check with Teresa</w:t>
      </w:r>
    </w:p>
    <w:p w:rsidR="00C834CA" w:rsidRPr="00204D8F" w:rsidRDefault="00C834CA" w:rsidP="00C834CA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High schools next year?? Approach Teresa with an idea??</w:t>
      </w:r>
    </w:p>
    <w:p w:rsidR="00C834CA" w:rsidRPr="00B148D6" w:rsidRDefault="00C834CA" w:rsidP="00C834CA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en-CA"/>
        </w:rPr>
      </w:pPr>
      <w:r>
        <w:rPr>
          <w:rFonts w:ascii="Garamond" w:hAnsi="Garamond"/>
          <w:b/>
          <w:color w:val="FF0000"/>
          <w:sz w:val="24"/>
          <w:szCs w:val="24"/>
          <w:lang w:val="en-CA"/>
        </w:rPr>
        <w:t>ACTION: next year instead of rolling out a mentorship program, the KCEE will prepare a presentation for the high schools about the possibility of changing the schedules to make it work</w:t>
      </w:r>
    </w:p>
    <w:p w:rsidR="00C834CA" w:rsidRDefault="00C834CA" w:rsidP="00C834CA">
      <w:pPr>
        <w:rPr>
          <w:rFonts w:ascii="Garamond" w:hAnsi="Garamond"/>
          <w:b/>
          <w:sz w:val="24"/>
          <w:szCs w:val="24"/>
          <w:lang w:val="en-CA"/>
        </w:rPr>
      </w:pPr>
      <w:r>
        <w:rPr>
          <w:rFonts w:ascii="Garamond" w:hAnsi="Garamond"/>
          <w:b/>
          <w:sz w:val="24"/>
          <w:szCs w:val="24"/>
          <w:lang w:val="en-CA"/>
        </w:rPr>
        <w:t>Side rant about policy again</w:t>
      </w:r>
    </w:p>
    <w:p w:rsidR="00C834CA" w:rsidRPr="00B148D6" w:rsidRDefault="00C834CA" w:rsidP="00C834CA">
      <w:pPr>
        <w:rPr>
          <w:rFonts w:ascii="Garamond" w:hAnsi="Garamond"/>
          <w:b/>
          <w:color w:val="FF0000"/>
          <w:sz w:val="24"/>
          <w:szCs w:val="24"/>
          <w:lang w:val="en-CA"/>
        </w:rPr>
      </w:pPr>
      <w:r>
        <w:rPr>
          <w:rFonts w:ascii="Garamond" w:hAnsi="Garamond"/>
          <w:b/>
          <w:color w:val="FF0000"/>
          <w:sz w:val="24"/>
          <w:szCs w:val="24"/>
          <w:lang w:val="en-CA"/>
        </w:rPr>
        <w:t>Matthias has been having conversations with different people about the OCC certification – policy around ratios and protocol</w:t>
      </w:r>
    </w:p>
    <w:p w:rsidR="00C834CA" w:rsidRPr="00452B30" w:rsidRDefault="00C834CA" w:rsidP="00C834CA">
      <w:pPr>
        <w:pStyle w:val="ListParagraph"/>
        <w:ind w:left="1800"/>
        <w:rPr>
          <w:rFonts w:ascii="Garamond" w:hAnsi="Garamond"/>
          <w:b/>
          <w:sz w:val="24"/>
          <w:szCs w:val="24"/>
          <w:lang w:val="en-CA"/>
        </w:rPr>
      </w:pPr>
    </w:p>
    <w:p w:rsidR="00C834CA" w:rsidRDefault="00C834CA" w:rsidP="00C834CA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lang w:val="en-CA"/>
        </w:rPr>
      </w:pPr>
      <w:r w:rsidRPr="00452B30">
        <w:rPr>
          <w:rFonts w:ascii="Garamond" w:hAnsi="Garamond"/>
          <w:b/>
          <w:sz w:val="24"/>
          <w:szCs w:val="24"/>
          <w:lang w:val="en-CA"/>
        </w:rPr>
        <w:t>Pro-d  - May 6</w:t>
      </w:r>
    </w:p>
    <w:p w:rsidR="00C834CA" w:rsidRDefault="00C834CA" w:rsidP="00C834C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lastRenderedPageBreak/>
        <w:t>We’ve been approached by the pro-d committee to offer something</w:t>
      </w:r>
    </w:p>
    <w:p w:rsidR="00C834CA" w:rsidRDefault="00C834CA" w:rsidP="00C834C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 xml:space="preserve">Idea: Tour of green spaces within walking distance of schools?? With activities?? </w:t>
      </w:r>
    </w:p>
    <w:p w:rsidR="00C834CA" w:rsidRDefault="00C834CA" w:rsidP="00C834CA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North-end tour and South-end tour??</w:t>
      </w:r>
    </w:p>
    <w:p w:rsidR="00C834CA" w:rsidRDefault="00C834CA" w:rsidP="00C834CA">
      <w:pPr>
        <w:pStyle w:val="ListParagraph"/>
        <w:numPr>
          <w:ilvl w:val="1"/>
          <w:numId w:val="3"/>
        </w:numPr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Begin to create maps of these community spaces?</w:t>
      </w:r>
    </w:p>
    <w:p w:rsidR="00C834CA" w:rsidRDefault="00C834CA" w:rsidP="00C834C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 xml:space="preserve">OR bring in a facilitator to run a program? </w:t>
      </w:r>
    </w:p>
    <w:p w:rsidR="00C834CA" w:rsidRDefault="00C834CA" w:rsidP="00C834C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OR An intro to heading out with a class???</w:t>
      </w:r>
    </w:p>
    <w:p w:rsidR="00C834CA" w:rsidRPr="00204D8F" w:rsidRDefault="00C834CA" w:rsidP="00C834C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color w:val="FF0000"/>
          <w:sz w:val="24"/>
          <w:szCs w:val="24"/>
          <w:lang w:val="en-CA"/>
        </w:rPr>
        <w:t>ACTION: Matthias will email OCC about getting a course for the ProD</w:t>
      </w:r>
    </w:p>
    <w:p w:rsidR="00C834CA" w:rsidRPr="00A62B11" w:rsidRDefault="00C834CA" w:rsidP="00C834C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color w:val="FF0000"/>
          <w:sz w:val="24"/>
          <w:szCs w:val="24"/>
          <w:lang w:val="en-CA"/>
        </w:rPr>
        <w:t>Keep it simple – Outdoor Ed in the field</w:t>
      </w:r>
    </w:p>
    <w:p w:rsidR="00C834CA" w:rsidRDefault="00C834CA" w:rsidP="00C834CA">
      <w:pPr>
        <w:pStyle w:val="ListParagraph"/>
        <w:numPr>
          <w:ilvl w:val="0"/>
          <w:numId w:val="3"/>
        </w:numPr>
        <w:rPr>
          <w:rFonts w:ascii="Garamond" w:hAnsi="Garamond"/>
          <w:color w:val="FF0000"/>
          <w:sz w:val="24"/>
          <w:szCs w:val="24"/>
          <w:lang w:val="en-CA"/>
        </w:rPr>
      </w:pPr>
      <w:r w:rsidRPr="00A62B11">
        <w:rPr>
          <w:rFonts w:ascii="Garamond" w:hAnsi="Garamond"/>
          <w:color w:val="FF0000"/>
          <w:sz w:val="24"/>
          <w:szCs w:val="24"/>
          <w:lang w:val="en-CA"/>
        </w:rPr>
        <w:t>The benefits of getting outside</w:t>
      </w:r>
      <w:r>
        <w:rPr>
          <w:rFonts w:ascii="Garamond" w:hAnsi="Garamond"/>
          <w:color w:val="FF0000"/>
          <w:sz w:val="24"/>
          <w:szCs w:val="24"/>
          <w:lang w:val="en-CA"/>
        </w:rPr>
        <w:t xml:space="preserve"> and/or curriculum connections (Science/math and Language arts/Socials)</w:t>
      </w:r>
    </w:p>
    <w:p w:rsidR="00C834CA" w:rsidRDefault="00C834CA" w:rsidP="00C834CA">
      <w:pPr>
        <w:pStyle w:val="ListParagraph"/>
        <w:numPr>
          <w:ilvl w:val="0"/>
          <w:numId w:val="3"/>
        </w:numPr>
        <w:rPr>
          <w:rFonts w:ascii="Garamond" w:hAnsi="Garamond"/>
          <w:color w:val="FF0000"/>
          <w:sz w:val="24"/>
          <w:szCs w:val="24"/>
          <w:lang w:val="en-CA"/>
        </w:rPr>
      </w:pPr>
      <w:r>
        <w:rPr>
          <w:rFonts w:ascii="Garamond" w:hAnsi="Garamond"/>
          <w:color w:val="FF0000"/>
          <w:sz w:val="24"/>
          <w:szCs w:val="24"/>
          <w:lang w:val="en-CA"/>
        </w:rPr>
        <w:t>2 half days – team up</w:t>
      </w:r>
    </w:p>
    <w:p w:rsidR="00C834CA" w:rsidRDefault="00C834CA" w:rsidP="00C834CA">
      <w:pPr>
        <w:pStyle w:val="ListParagraph"/>
        <w:numPr>
          <w:ilvl w:val="0"/>
          <w:numId w:val="3"/>
        </w:numPr>
        <w:rPr>
          <w:rFonts w:ascii="Garamond" w:hAnsi="Garamond"/>
          <w:color w:val="FF0000"/>
          <w:sz w:val="24"/>
          <w:szCs w:val="24"/>
          <w:lang w:val="en-CA"/>
        </w:rPr>
      </w:pPr>
      <w:r>
        <w:rPr>
          <w:rFonts w:ascii="Garamond" w:hAnsi="Garamond"/>
          <w:color w:val="FF0000"/>
          <w:sz w:val="24"/>
          <w:szCs w:val="24"/>
          <w:lang w:val="en-CA"/>
        </w:rPr>
        <w:t>We will make a google doc with activities – laminated outdoor cheat sheet</w:t>
      </w:r>
    </w:p>
    <w:p w:rsidR="00C834CA" w:rsidRDefault="00C834CA" w:rsidP="00C834CA">
      <w:pPr>
        <w:pStyle w:val="ListParagraph"/>
        <w:numPr>
          <w:ilvl w:val="0"/>
          <w:numId w:val="3"/>
        </w:numPr>
        <w:rPr>
          <w:rFonts w:ascii="Garamond" w:hAnsi="Garamond"/>
          <w:color w:val="FF0000"/>
          <w:sz w:val="24"/>
          <w:szCs w:val="24"/>
          <w:lang w:val="en-CA"/>
        </w:rPr>
      </w:pPr>
      <w:r>
        <w:rPr>
          <w:rFonts w:ascii="Garamond" w:hAnsi="Garamond"/>
          <w:color w:val="FF0000"/>
          <w:sz w:val="24"/>
          <w:szCs w:val="24"/>
          <w:lang w:val="en-CA"/>
        </w:rPr>
        <w:t>ACTION: Bridget will email Teresa that we will do 2 half days</w:t>
      </w:r>
    </w:p>
    <w:p w:rsidR="00C834CA" w:rsidRDefault="00C834CA" w:rsidP="00C834CA">
      <w:pPr>
        <w:pStyle w:val="ListParagraph"/>
        <w:numPr>
          <w:ilvl w:val="0"/>
          <w:numId w:val="3"/>
        </w:numPr>
        <w:rPr>
          <w:rFonts w:ascii="Garamond" w:hAnsi="Garamond"/>
          <w:color w:val="FF0000"/>
          <w:sz w:val="24"/>
          <w:szCs w:val="24"/>
          <w:lang w:val="en-CA"/>
        </w:rPr>
      </w:pPr>
      <w:r>
        <w:rPr>
          <w:rFonts w:ascii="Garamond" w:hAnsi="Garamond"/>
          <w:color w:val="FF0000"/>
          <w:sz w:val="24"/>
          <w:szCs w:val="24"/>
          <w:lang w:val="en-CA"/>
        </w:rPr>
        <w:t>ACTION: Laura will send out brainstorming google doc for prod ideas – add idea about lunch and membership idea</w:t>
      </w:r>
    </w:p>
    <w:p w:rsidR="00C834CA" w:rsidRPr="00A62B11" w:rsidRDefault="00C834CA" w:rsidP="00C834CA">
      <w:pPr>
        <w:pStyle w:val="ListParagraph"/>
        <w:numPr>
          <w:ilvl w:val="0"/>
          <w:numId w:val="3"/>
        </w:numPr>
        <w:rPr>
          <w:rFonts w:ascii="Garamond" w:hAnsi="Garamond"/>
          <w:color w:val="FF0000"/>
          <w:sz w:val="24"/>
          <w:szCs w:val="24"/>
          <w:lang w:val="en-CA"/>
        </w:rPr>
      </w:pPr>
      <w:r>
        <w:rPr>
          <w:rFonts w:ascii="Garamond" w:hAnsi="Garamond"/>
          <w:color w:val="FF0000"/>
          <w:sz w:val="24"/>
          <w:szCs w:val="24"/>
          <w:lang w:val="en-CA"/>
        </w:rPr>
        <w:t>ACTION: Matt will get website going before May ProD</w:t>
      </w:r>
    </w:p>
    <w:p w:rsidR="00C834CA" w:rsidRPr="00452B30" w:rsidRDefault="00C834CA" w:rsidP="00C834CA">
      <w:pPr>
        <w:pStyle w:val="ListParagraph"/>
        <w:ind w:left="1440"/>
        <w:rPr>
          <w:rFonts w:ascii="Garamond" w:hAnsi="Garamond"/>
          <w:sz w:val="24"/>
          <w:szCs w:val="24"/>
          <w:lang w:val="en-CA"/>
        </w:rPr>
      </w:pPr>
    </w:p>
    <w:p w:rsidR="00C834CA" w:rsidRDefault="00C834CA" w:rsidP="00C834CA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lang w:val="en-CA"/>
        </w:rPr>
      </w:pPr>
      <w:r>
        <w:rPr>
          <w:rFonts w:ascii="Garamond" w:hAnsi="Garamond"/>
          <w:b/>
          <w:sz w:val="24"/>
          <w:szCs w:val="24"/>
          <w:lang w:val="en-CA"/>
        </w:rPr>
        <w:t>Grab and Go packs</w:t>
      </w:r>
    </w:p>
    <w:p w:rsidR="00C834CA" w:rsidRPr="00FF21E0" w:rsidRDefault="00C834CA" w:rsidP="00C834CA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Find out from Teresa if we can start putting them together</w:t>
      </w:r>
    </w:p>
    <w:p w:rsidR="00C834CA" w:rsidRPr="009B5CAC" w:rsidRDefault="00C834CA" w:rsidP="00C834CA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  <w:szCs w:val="24"/>
          <w:lang w:val="en-CA"/>
        </w:rPr>
      </w:pPr>
      <w:r>
        <w:rPr>
          <w:rFonts w:ascii="Garamond" w:hAnsi="Garamond"/>
          <w:b/>
          <w:color w:val="FF0000"/>
          <w:sz w:val="24"/>
          <w:szCs w:val="24"/>
          <w:lang w:val="en-CA"/>
        </w:rPr>
        <w:t>ACTION: Matthias will put together a list of items in the bags to send to Teresa by end of the week</w:t>
      </w:r>
    </w:p>
    <w:p w:rsidR="00C834CA" w:rsidRPr="00452B30" w:rsidRDefault="00C834CA" w:rsidP="00C834CA">
      <w:pPr>
        <w:pStyle w:val="ListParagraph"/>
        <w:rPr>
          <w:rFonts w:ascii="Garamond" w:hAnsi="Garamond"/>
          <w:b/>
          <w:sz w:val="24"/>
          <w:szCs w:val="24"/>
          <w:lang w:val="en-CA"/>
        </w:rPr>
      </w:pPr>
    </w:p>
    <w:p w:rsidR="00C834CA" w:rsidRPr="009B5CAC" w:rsidRDefault="00C834CA" w:rsidP="00C834CA">
      <w:pPr>
        <w:pStyle w:val="ListParagraph"/>
        <w:numPr>
          <w:ilvl w:val="0"/>
          <w:numId w:val="2"/>
        </w:numPr>
        <w:rPr>
          <w:rFonts w:ascii="Garamond" w:hAnsi="Garamond"/>
          <w:b/>
          <w:sz w:val="24"/>
          <w:szCs w:val="24"/>
          <w:lang w:val="en-CA"/>
        </w:rPr>
      </w:pPr>
      <w:r>
        <w:rPr>
          <w:rFonts w:ascii="Garamond" w:hAnsi="Garamond"/>
          <w:b/>
          <w:sz w:val="24"/>
          <w:szCs w:val="24"/>
          <w:lang w:val="en-CA"/>
        </w:rPr>
        <w:t>Nipika Leadership Circle</w:t>
      </w:r>
    </w:p>
    <w:p w:rsidR="00C834CA" w:rsidRDefault="00C834CA" w:rsidP="00C834C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5 KCEE exec can go</w:t>
      </w:r>
    </w:p>
    <w:p w:rsidR="00C834CA" w:rsidRDefault="00C834CA" w:rsidP="00C834CA">
      <w:pPr>
        <w:pStyle w:val="ListParagraph"/>
        <w:numPr>
          <w:ilvl w:val="1"/>
          <w:numId w:val="4"/>
        </w:numPr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color w:val="FF0000"/>
          <w:sz w:val="24"/>
          <w:szCs w:val="24"/>
          <w:lang w:val="en-CA"/>
        </w:rPr>
        <w:t>Laura, Amy, Matthias, Matt, Erin (back up: Bridget or Megan Read)</w:t>
      </w:r>
    </w:p>
    <w:p w:rsidR="00C834CA" w:rsidRDefault="00C834CA" w:rsidP="00C834C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Bridget gone next year – open spot</w:t>
      </w:r>
    </w:p>
    <w:p w:rsidR="00C834CA" w:rsidRDefault="00C834CA" w:rsidP="00C834CA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April 26 – 28</w:t>
      </w:r>
    </w:p>
    <w:p w:rsidR="00C834CA" w:rsidRDefault="00C834CA" w:rsidP="00C834CA">
      <w:pPr>
        <w:pStyle w:val="ListParagraph"/>
        <w:rPr>
          <w:rFonts w:ascii="Garamond" w:hAnsi="Garamond"/>
          <w:sz w:val="24"/>
          <w:szCs w:val="24"/>
          <w:lang w:val="en-CA"/>
        </w:rPr>
      </w:pPr>
    </w:p>
    <w:p w:rsidR="00C834CA" w:rsidRDefault="00C834CA" w:rsidP="00C834CA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  <w:lang w:val="en-CA"/>
        </w:rPr>
      </w:pPr>
      <w:r w:rsidRPr="009F2C65">
        <w:rPr>
          <w:rFonts w:ascii="Garamond" w:hAnsi="Garamond"/>
          <w:b/>
          <w:sz w:val="24"/>
          <w:szCs w:val="24"/>
          <w:lang w:val="en-CA"/>
        </w:rPr>
        <w:t>Bio Blitz</w:t>
      </w:r>
    </w:p>
    <w:p w:rsidR="00C834CA" w:rsidRDefault="00C834CA" w:rsidP="00C834CA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  <w:lang w:val="en-CA"/>
        </w:rPr>
      </w:pPr>
      <w:r w:rsidRPr="009F2C65">
        <w:rPr>
          <w:rFonts w:ascii="Garamond" w:hAnsi="Garamond"/>
          <w:sz w:val="24"/>
          <w:szCs w:val="24"/>
          <w:lang w:val="en-CA"/>
        </w:rPr>
        <w:t>Do a draw to invite one class from the EE mentorship</w:t>
      </w:r>
      <w:r>
        <w:rPr>
          <w:rFonts w:ascii="Garamond" w:hAnsi="Garamond"/>
          <w:sz w:val="24"/>
          <w:szCs w:val="24"/>
          <w:lang w:val="en-CA"/>
        </w:rPr>
        <w:t xml:space="preserve"> </w:t>
      </w:r>
    </w:p>
    <w:p w:rsidR="00C834CA" w:rsidRPr="009F2C65" w:rsidRDefault="00C834CA" w:rsidP="00C834CA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This class must provide its own bus cost</w:t>
      </w:r>
    </w:p>
    <w:p w:rsidR="00C834CA" w:rsidRDefault="00C834CA" w:rsidP="00C834CA">
      <w:pPr>
        <w:rPr>
          <w:rFonts w:ascii="Garamond" w:hAnsi="Garamond"/>
          <w:sz w:val="24"/>
          <w:szCs w:val="24"/>
          <w:lang w:val="en-CA"/>
        </w:rPr>
      </w:pPr>
    </w:p>
    <w:p w:rsidR="00C834CA" w:rsidRPr="009B5CAC" w:rsidRDefault="00C834CA" w:rsidP="00C834CA">
      <w:pPr>
        <w:rPr>
          <w:rFonts w:ascii="Garamond" w:hAnsi="Garamond"/>
          <w:b/>
          <w:sz w:val="28"/>
          <w:szCs w:val="28"/>
          <w:lang w:val="en-CA"/>
        </w:rPr>
      </w:pPr>
      <w:r w:rsidRPr="009B5CAC">
        <w:rPr>
          <w:rFonts w:ascii="Garamond" w:hAnsi="Garamond"/>
          <w:b/>
          <w:sz w:val="28"/>
          <w:szCs w:val="28"/>
          <w:lang w:val="en-CA"/>
        </w:rPr>
        <w:t>Financials update (treasurer)</w:t>
      </w:r>
    </w:p>
    <w:p w:rsidR="00C834CA" w:rsidRDefault="00C834CA" w:rsidP="00C834CA">
      <w:pPr>
        <w:pStyle w:val="ListParagraph"/>
        <w:rPr>
          <w:rFonts w:ascii="Garamond" w:hAnsi="Garamond"/>
          <w:sz w:val="28"/>
          <w:szCs w:val="28"/>
          <w:lang w:val="en-CA"/>
        </w:rPr>
      </w:pPr>
      <w:r w:rsidRPr="00452B30">
        <w:rPr>
          <w:rFonts w:ascii="Garamond" w:hAnsi="Garamond"/>
          <w:sz w:val="28"/>
          <w:szCs w:val="28"/>
          <w:lang w:val="en-CA"/>
        </w:rPr>
        <w:t>How do we want to spend our $$?</w:t>
      </w:r>
    </w:p>
    <w:p w:rsidR="00C834CA" w:rsidRPr="00135308" w:rsidRDefault="00C834CA" w:rsidP="00C834CA">
      <w:pPr>
        <w:pStyle w:val="ListParagraph"/>
        <w:numPr>
          <w:ilvl w:val="0"/>
          <w:numId w:val="6"/>
        </w:numPr>
        <w:rPr>
          <w:rFonts w:ascii="Garamond" w:hAnsi="Garamond"/>
          <w:color w:val="FF0000"/>
          <w:sz w:val="28"/>
          <w:szCs w:val="28"/>
          <w:lang w:val="en-CA"/>
        </w:rPr>
      </w:pPr>
      <w:r>
        <w:rPr>
          <w:rFonts w:ascii="Garamond" w:hAnsi="Garamond"/>
          <w:color w:val="FF0000"/>
          <w:sz w:val="28"/>
          <w:szCs w:val="28"/>
          <w:lang w:val="en-CA"/>
        </w:rPr>
        <w:t>Membership drive</w:t>
      </w:r>
    </w:p>
    <w:p w:rsidR="004A2983" w:rsidRPr="007539BA" w:rsidRDefault="00C834CA">
      <w:pPr>
        <w:rPr>
          <w:rFonts w:ascii="Garamond" w:hAnsi="Garamond"/>
          <w:b/>
          <w:sz w:val="24"/>
          <w:szCs w:val="24"/>
          <w:lang w:val="en-CA"/>
        </w:rPr>
      </w:pPr>
      <w:r w:rsidRPr="009C6CE0">
        <w:rPr>
          <w:rFonts w:ascii="Garamond" w:hAnsi="Garamond"/>
          <w:b/>
          <w:sz w:val="24"/>
          <w:szCs w:val="24"/>
          <w:lang w:val="en-CA"/>
        </w:rPr>
        <w:t>Next meeting:</w:t>
      </w:r>
      <w:r>
        <w:rPr>
          <w:rFonts w:ascii="Garamond" w:hAnsi="Garamond"/>
          <w:b/>
          <w:sz w:val="24"/>
          <w:szCs w:val="24"/>
          <w:lang w:val="en-CA"/>
        </w:rPr>
        <w:t xml:space="preserve"> Sometime before the May 6 ProD</w:t>
      </w:r>
      <w:bookmarkStart w:id="0" w:name="_GoBack"/>
      <w:bookmarkEnd w:id="0"/>
    </w:p>
    <w:sectPr w:rsidR="004A2983" w:rsidRPr="00753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04ED"/>
    <w:multiLevelType w:val="hybridMultilevel"/>
    <w:tmpl w:val="693CB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9B030B"/>
    <w:multiLevelType w:val="hybridMultilevel"/>
    <w:tmpl w:val="FCC48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2B41"/>
    <w:multiLevelType w:val="hybridMultilevel"/>
    <w:tmpl w:val="4C92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96341"/>
    <w:multiLevelType w:val="hybridMultilevel"/>
    <w:tmpl w:val="E692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80E80"/>
    <w:multiLevelType w:val="hybridMultilevel"/>
    <w:tmpl w:val="ED6AAA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355D60"/>
    <w:multiLevelType w:val="hybridMultilevel"/>
    <w:tmpl w:val="ED4AD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A"/>
    <w:rsid w:val="002025BD"/>
    <w:rsid w:val="00505110"/>
    <w:rsid w:val="006B348A"/>
    <w:rsid w:val="007539BA"/>
    <w:rsid w:val="00C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AF24"/>
  <w15:chartTrackingRefBased/>
  <w15:docId w15:val="{04ADE808-E305-6E47-B5CB-84686EF6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4CA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Selina Metcalfe</cp:lastModifiedBy>
  <cp:revision>3</cp:revision>
  <dcterms:created xsi:type="dcterms:W3CDTF">2019-02-13T17:56:00Z</dcterms:created>
  <dcterms:modified xsi:type="dcterms:W3CDTF">2019-02-13T17:57:00Z</dcterms:modified>
</cp:coreProperties>
</file>