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F1B0" w14:textId="4EDDB51D" w:rsidR="008C5395" w:rsidRDefault="008C5395" w:rsidP="008C5395">
      <w:pPr>
        <w:spacing w:after="0"/>
      </w:pPr>
      <w:r>
        <w:t xml:space="preserve">MEETING </w:t>
      </w:r>
      <w:r w:rsidR="00DC1DDA">
        <w:t>Minutes</w:t>
      </w:r>
      <w:r>
        <w:t xml:space="preserve"> – Jan. 18</w:t>
      </w:r>
      <w:r w:rsidRPr="008C5395">
        <w:rPr>
          <w:vertAlign w:val="superscript"/>
        </w:rPr>
        <w:t>th</w:t>
      </w:r>
      <w:r>
        <w:t>, 2021</w:t>
      </w:r>
    </w:p>
    <w:p w14:paraId="2A7A04B0" w14:textId="2A028A15" w:rsidR="00A24C51" w:rsidRDefault="00A24C51" w:rsidP="008C5395">
      <w:pPr>
        <w:spacing w:after="0"/>
      </w:pPr>
      <w:r>
        <w:t>Call to order:  7:02 pm</w:t>
      </w:r>
    </w:p>
    <w:p w14:paraId="433E0A7B" w14:textId="02271850" w:rsidR="00DC1DDA" w:rsidRDefault="00DC1DDA" w:rsidP="008C5395">
      <w:pPr>
        <w:spacing w:after="0"/>
      </w:pPr>
      <w:r>
        <w:t>Motion:  Adopt the agenda. Motioned by Vanessa. Seconded Frances. Passed</w:t>
      </w:r>
    </w:p>
    <w:p w14:paraId="30DC59A1" w14:textId="3661AEC9" w:rsidR="00DC1DDA" w:rsidRDefault="00DC1DDA" w:rsidP="008C5395">
      <w:pPr>
        <w:spacing w:after="0"/>
      </w:pPr>
      <w:r>
        <w:t>Motion:  Adopt the minutes from the last meeting. Motioned by Frances. Seconded by Maymie. Passed</w:t>
      </w:r>
    </w:p>
    <w:p w14:paraId="1664AF49" w14:textId="77777777" w:rsidR="008C5395" w:rsidRDefault="008C5395" w:rsidP="008C5395">
      <w:pPr>
        <w:spacing w:after="0"/>
      </w:pPr>
    </w:p>
    <w:p w14:paraId="6A3067F0" w14:textId="1267ED5E" w:rsidR="008C5395" w:rsidRDefault="008C5395" w:rsidP="008C5395">
      <w:pPr>
        <w:spacing w:after="0"/>
      </w:pPr>
      <w:r>
        <w:t>ACTION ITEMS:</w:t>
      </w:r>
      <w:r w:rsidRPr="008C5395">
        <w:t xml:space="preserve"> </w:t>
      </w:r>
    </w:p>
    <w:p w14:paraId="2358DA95" w14:textId="5C7B1741" w:rsidR="008C5395" w:rsidRDefault="008C5395" w:rsidP="008C5395">
      <w:pPr>
        <w:pStyle w:val="ListParagraph"/>
        <w:numPr>
          <w:ilvl w:val="0"/>
          <w:numId w:val="3"/>
        </w:numPr>
        <w:spacing w:after="0"/>
      </w:pPr>
      <w:r>
        <w:t>Frances will ask about EEPSA/Take Me Outside gear at EEPSA meeting tomorrow</w:t>
      </w:r>
    </w:p>
    <w:p w14:paraId="79380854" w14:textId="5BE80123" w:rsidR="00DC1DDA" w:rsidRDefault="00DC1DDA" w:rsidP="00DC1DDA">
      <w:pPr>
        <w:spacing w:after="0"/>
      </w:pPr>
      <w:r>
        <w:t xml:space="preserve">Vanessa has the information to get some Take Me Outside and is working on how to pay for </w:t>
      </w:r>
      <w:r w:rsidR="007D13AE">
        <w:t>it and receive the goods (</w:t>
      </w:r>
      <w:proofErr w:type="gramStart"/>
      <w:r w:rsidR="007D13AE">
        <w:t>i.e.</w:t>
      </w:r>
      <w:proofErr w:type="gramEnd"/>
      <w:r w:rsidR="007D13AE">
        <w:t xml:space="preserve"> stickers and ball caps). Frances will email EEPSA to get stickers.</w:t>
      </w:r>
    </w:p>
    <w:p w14:paraId="5141F386" w14:textId="77777777" w:rsidR="00DC1DDA" w:rsidRDefault="00DC1DDA" w:rsidP="00DC1DDA">
      <w:pPr>
        <w:spacing w:after="0"/>
      </w:pPr>
    </w:p>
    <w:p w14:paraId="22C65E19" w14:textId="6E808895" w:rsidR="008C5395" w:rsidRDefault="008C5395" w:rsidP="008C5395">
      <w:pPr>
        <w:pStyle w:val="ListParagraph"/>
        <w:numPr>
          <w:ilvl w:val="0"/>
          <w:numId w:val="3"/>
        </w:numPr>
        <w:spacing w:after="0"/>
      </w:pPr>
      <w:r>
        <w:t>Vanessa and Frances will reconnect with respective PD Chairs re:  grants</w:t>
      </w:r>
    </w:p>
    <w:p w14:paraId="5404B968" w14:textId="2D565B65" w:rsidR="007D13AE" w:rsidRDefault="007D13AE" w:rsidP="007D13AE">
      <w:pPr>
        <w:spacing w:after="0"/>
      </w:pPr>
      <w:r>
        <w:t>CCTA grant has been deposited ($1,000.33 balance). No word yet from Glen and the PGDTA. Funds are supposed to be forthcoming (minus the amount from Frances’ workshop). Vanessa will follow up with Glen.</w:t>
      </w:r>
    </w:p>
    <w:p w14:paraId="330A5792" w14:textId="77777777" w:rsidR="007D13AE" w:rsidRDefault="007D13AE" w:rsidP="007D13AE">
      <w:pPr>
        <w:spacing w:after="0"/>
      </w:pPr>
    </w:p>
    <w:p w14:paraId="393E5002" w14:textId="6F607C38" w:rsidR="008C5395" w:rsidRDefault="008C5395" w:rsidP="008C5395">
      <w:pPr>
        <w:pStyle w:val="ListParagraph"/>
        <w:numPr>
          <w:ilvl w:val="0"/>
          <w:numId w:val="3"/>
        </w:numPr>
        <w:spacing w:after="0"/>
      </w:pPr>
      <w:r>
        <w:t>Frances ask EEPSA if we can send position statement to other PSA</w:t>
      </w:r>
      <w:r w:rsidR="007D13AE">
        <w:t>s</w:t>
      </w:r>
      <w:r>
        <w:t xml:space="preserve">.  </w:t>
      </w:r>
    </w:p>
    <w:p w14:paraId="638A6468" w14:textId="0D4E31BB" w:rsidR="007D13AE" w:rsidRDefault="007D13AE" w:rsidP="007D13AE">
      <w:pPr>
        <w:spacing w:after="0"/>
      </w:pPr>
      <w:r>
        <w:t>The position statement is free for sharing as far and wide as we wish, including with other PSAs.</w:t>
      </w:r>
    </w:p>
    <w:p w14:paraId="6AC44301" w14:textId="77777777" w:rsidR="007D13AE" w:rsidRDefault="007D13AE" w:rsidP="007D13AE">
      <w:pPr>
        <w:spacing w:after="0"/>
      </w:pPr>
    </w:p>
    <w:p w14:paraId="269032D2" w14:textId="0BD67EC5" w:rsidR="008C5395" w:rsidRDefault="008C5395" w:rsidP="008C5395">
      <w:pPr>
        <w:pStyle w:val="ListParagraph"/>
        <w:numPr>
          <w:ilvl w:val="0"/>
          <w:numId w:val="3"/>
        </w:numPr>
        <w:spacing w:after="0"/>
      </w:pPr>
      <w:r>
        <w:t>Shirley will write article for Counsellors PSA and mention our position statement.</w:t>
      </w:r>
    </w:p>
    <w:p w14:paraId="3ECA0902" w14:textId="4D3B389A" w:rsidR="007D13AE" w:rsidRDefault="007D13AE" w:rsidP="007D13AE">
      <w:pPr>
        <w:spacing w:after="0"/>
      </w:pPr>
      <w:r>
        <w:t>Pending. Incorporate consideration of how place-based learning helps form identity.</w:t>
      </w:r>
    </w:p>
    <w:p w14:paraId="22E49C23" w14:textId="2F14A200" w:rsidR="008C5395" w:rsidRDefault="008C5395" w:rsidP="008C5395">
      <w:pPr>
        <w:spacing w:after="0"/>
      </w:pPr>
    </w:p>
    <w:p w14:paraId="010F503A" w14:textId="1E434F05" w:rsidR="008C5395" w:rsidRDefault="00E52222" w:rsidP="008C5395">
      <w:pPr>
        <w:spacing w:after="0"/>
      </w:pPr>
      <w:r>
        <w:t>LOCAL EVENTS</w:t>
      </w:r>
    </w:p>
    <w:p w14:paraId="3CB8BCF4" w14:textId="3212D8B9" w:rsidR="008C5395" w:rsidRDefault="008C5395" w:rsidP="008C5395">
      <w:pPr>
        <w:pStyle w:val="ListParagraph"/>
        <w:numPr>
          <w:ilvl w:val="0"/>
          <w:numId w:val="1"/>
        </w:numPr>
        <w:spacing w:after="0"/>
      </w:pPr>
      <w:r>
        <w:t xml:space="preserve">Potentially offer </w:t>
      </w:r>
      <w:proofErr w:type="spellStart"/>
      <w:r>
        <w:t>microskills</w:t>
      </w:r>
      <w:proofErr w:type="spellEnd"/>
      <w:r>
        <w:t xml:space="preserve"> of outdoor ed to/with </w:t>
      </w:r>
      <w:proofErr w:type="spellStart"/>
      <w:r>
        <w:t>Valemount</w:t>
      </w:r>
      <w:proofErr w:type="spellEnd"/>
      <w:r>
        <w:t xml:space="preserve"> teachers (from last meeting)</w:t>
      </w:r>
      <w:r w:rsidR="007D13AE">
        <w:t xml:space="preserve">. </w:t>
      </w:r>
    </w:p>
    <w:p w14:paraId="181105A7" w14:textId="48AA4447" w:rsidR="007D13AE" w:rsidRDefault="007D13AE" w:rsidP="007D13AE">
      <w:pPr>
        <w:spacing w:after="0"/>
      </w:pPr>
      <w:r>
        <w:t xml:space="preserve">Pending. </w:t>
      </w:r>
    </w:p>
    <w:p w14:paraId="470A20D9" w14:textId="77777777" w:rsidR="007D13AE" w:rsidRDefault="007D13AE" w:rsidP="007D13AE">
      <w:pPr>
        <w:spacing w:after="0"/>
      </w:pPr>
    </w:p>
    <w:p w14:paraId="10484EEE" w14:textId="22E054F1" w:rsidR="008C5395" w:rsidRDefault="008C5395" w:rsidP="008C5395">
      <w:pPr>
        <w:pStyle w:val="ListParagraph"/>
        <w:numPr>
          <w:ilvl w:val="0"/>
          <w:numId w:val="1"/>
        </w:numPr>
        <w:spacing w:after="0"/>
      </w:pPr>
      <w:r>
        <w:t>Any plans for the Winter?</w:t>
      </w:r>
    </w:p>
    <w:p w14:paraId="13275E78" w14:textId="3F821BC6" w:rsidR="00E52222" w:rsidRDefault="00E52222" w:rsidP="00E52222">
      <w:pPr>
        <w:spacing w:after="0"/>
      </w:pPr>
      <w:r>
        <w:t>Vanessa has been requested to speak to a PG school staff on risky play.</w:t>
      </w:r>
    </w:p>
    <w:p w14:paraId="37DAAB88" w14:textId="77777777" w:rsidR="006A7D59" w:rsidRDefault="006A7D59" w:rsidP="00E52222">
      <w:pPr>
        <w:spacing w:after="0"/>
      </w:pPr>
    </w:p>
    <w:p w14:paraId="7D704B06" w14:textId="1A688C4A" w:rsidR="00E52222" w:rsidRDefault="00E52222" w:rsidP="00E52222">
      <w:pPr>
        <w:spacing w:after="0"/>
      </w:pPr>
      <w:r>
        <w:t>Potential idea:  use the latest issue of Teacher magazine to spark conversations on what people are doing and offer some door prizes for participation.</w:t>
      </w:r>
    </w:p>
    <w:p w14:paraId="4B29B744" w14:textId="77777777" w:rsidR="006A7D59" w:rsidRDefault="006A7D59" w:rsidP="00E52222">
      <w:pPr>
        <w:spacing w:after="0"/>
      </w:pPr>
    </w:p>
    <w:p w14:paraId="2DD383EF" w14:textId="402E4C16" w:rsidR="006A7D59" w:rsidRDefault="00E52222" w:rsidP="00E52222">
      <w:pPr>
        <w:spacing w:after="0"/>
      </w:pPr>
      <w:r>
        <w:t>Maybe a spring equinox event? Goal = try to have one more event by the end of the year.</w:t>
      </w:r>
    </w:p>
    <w:p w14:paraId="59C39B6B" w14:textId="77777777" w:rsidR="006A7D59" w:rsidRDefault="006A7D59" w:rsidP="00E52222">
      <w:pPr>
        <w:spacing w:after="0"/>
      </w:pPr>
    </w:p>
    <w:p w14:paraId="78ED40C6" w14:textId="5AF3402B" w:rsidR="00353B88" w:rsidRDefault="00353B88" w:rsidP="00E52222">
      <w:pPr>
        <w:spacing w:after="0"/>
      </w:pPr>
      <w:r>
        <w:t>Frances is thinking of doing a “call out” to EEPSA members to have them show her evidence of their use of outdoor learning/the walking curriculum (</w:t>
      </w:r>
      <w:proofErr w:type="gramStart"/>
      <w:r>
        <w:t>i.e.</w:t>
      </w:r>
      <w:proofErr w:type="gramEnd"/>
      <w:r>
        <w:t xml:space="preserve"> send her a picture to maybe get a prize).</w:t>
      </w:r>
      <w:r w:rsidR="006A7D59">
        <w:t xml:space="preserve"> GOAL = before spring break.</w:t>
      </w:r>
    </w:p>
    <w:p w14:paraId="11E4D62F" w14:textId="77777777" w:rsidR="00E52222" w:rsidRDefault="00E52222" w:rsidP="00E52222">
      <w:pPr>
        <w:spacing w:after="0"/>
      </w:pPr>
    </w:p>
    <w:p w14:paraId="780BAE1E" w14:textId="5F85B7F0" w:rsidR="008C5395" w:rsidRDefault="00E52222" w:rsidP="008C5395">
      <w:pPr>
        <w:spacing w:after="0"/>
      </w:pPr>
      <w:r>
        <w:t>FUNDING</w:t>
      </w:r>
    </w:p>
    <w:p w14:paraId="7F3E8040" w14:textId="0B6A2461" w:rsidR="008C5395" w:rsidRDefault="008C5395" w:rsidP="008C5395">
      <w:pPr>
        <w:pStyle w:val="ListParagraph"/>
        <w:numPr>
          <w:ilvl w:val="0"/>
          <w:numId w:val="5"/>
        </w:numPr>
        <w:spacing w:after="0"/>
      </w:pPr>
      <w:r>
        <w:t>Treasurer’s update</w:t>
      </w:r>
    </w:p>
    <w:p w14:paraId="02024B53" w14:textId="2E298409" w:rsidR="008C5395" w:rsidRDefault="008C5395" w:rsidP="008C5395">
      <w:pPr>
        <w:pStyle w:val="ListParagraph"/>
        <w:numPr>
          <w:ilvl w:val="0"/>
          <w:numId w:val="5"/>
        </w:numPr>
        <w:spacing w:after="0"/>
      </w:pPr>
      <w:r>
        <w:t>Funding requests</w:t>
      </w:r>
    </w:p>
    <w:p w14:paraId="09BB2551" w14:textId="066042B9" w:rsidR="00353B88" w:rsidRDefault="00353B88" w:rsidP="00353B88">
      <w:pPr>
        <w:spacing w:after="0"/>
      </w:pPr>
      <w:r>
        <w:lastRenderedPageBreak/>
        <w:t>Motion:  to spend $100 per locale (</w:t>
      </w:r>
      <w:proofErr w:type="gramStart"/>
      <w:r>
        <w:t>i.e.</w:t>
      </w:r>
      <w:proofErr w:type="gramEnd"/>
      <w:r>
        <w:t xml:space="preserve"> WL, PG, </w:t>
      </w:r>
      <w:proofErr w:type="spellStart"/>
      <w:r>
        <w:t>Valemount</w:t>
      </w:r>
      <w:proofErr w:type="spellEnd"/>
      <w:r>
        <w:t xml:space="preserve">) on gift certificates for the Outdoor Store as prizes for teacher participants in a community-building exercise. Motioned by Frances. Seconded by </w:t>
      </w:r>
      <w:r w:rsidR="00D4775B">
        <w:t>Maymie. Passed.</w:t>
      </w:r>
    </w:p>
    <w:p w14:paraId="35EC6EDA" w14:textId="4A656B26" w:rsidR="00D4775B" w:rsidRDefault="00D4775B" w:rsidP="00353B88">
      <w:pPr>
        <w:spacing w:after="0"/>
      </w:pPr>
    </w:p>
    <w:p w14:paraId="2FCC755C" w14:textId="33DBC6CC" w:rsidR="00D4775B" w:rsidRDefault="00D4775B" w:rsidP="00353B88">
      <w:pPr>
        <w:spacing w:after="0"/>
      </w:pPr>
      <w:r>
        <w:t>Motion:  to purchase three EEPSA memberships for use as prizes for teacher participants in a community-building exercise.  Motioned by Vanessa. Seconded by Frances. Passed.</w:t>
      </w:r>
    </w:p>
    <w:p w14:paraId="5E2570C2" w14:textId="77777777" w:rsidR="008C5395" w:rsidRDefault="008C5395" w:rsidP="008C5395">
      <w:pPr>
        <w:spacing w:after="0"/>
      </w:pPr>
    </w:p>
    <w:p w14:paraId="5932112E" w14:textId="3DDF5663" w:rsidR="008C5395" w:rsidRDefault="008C5395" w:rsidP="008C5395">
      <w:pPr>
        <w:spacing w:after="0"/>
      </w:pPr>
      <w:r>
        <w:t>EEPSA LSA support offer</w:t>
      </w:r>
    </w:p>
    <w:p w14:paraId="3C01D72D" w14:textId="2DA8B091" w:rsidR="00F7106A" w:rsidRDefault="00F7106A" w:rsidP="008C5395">
      <w:pPr>
        <w:spacing w:after="0"/>
      </w:pPr>
    </w:p>
    <w:p w14:paraId="3B8A6EA3" w14:textId="6B3D41BC" w:rsidR="00F7106A" w:rsidRDefault="00F7106A" w:rsidP="008C5395">
      <w:pPr>
        <w:spacing w:after="0"/>
      </w:pPr>
      <w:r>
        <w:t>Sel</w:t>
      </w:r>
      <w:r w:rsidR="00A27F42">
        <w:t>i</w:t>
      </w:r>
      <w:r>
        <w:t>na (EEPSA) is offering us some support in lieu of the events that would typically be happening to support LSAs. We will plan to meet again to complete the survey from Sel</w:t>
      </w:r>
      <w:r w:rsidR="00A27F42">
        <w:t>i</w:t>
      </w:r>
      <w:r>
        <w:t xml:space="preserve">na and tie it into potentially helping to support the </w:t>
      </w:r>
      <w:proofErr w:type="spellStart"/>
      <w:r>
        <w:t>Barkerville</w:t>
      </w:r>
      <w:proofErr w:type="spellEnd"/>
      <w:r>
        <w:t xml:space="preserve"> place-based learning day. We will work collaboratively to complete the survey in a Google Doc (ahead of our next meeting).</w:t>
      </w:r>
    </w:p>
    <w:p w14:paraId="6827581A" w14:textId="486BCC0A" w:rsidR="00F7106A" w:rsidRDefault="00F7106A" w:rsidP="008C5395">
      <w:pPr>
        <w:spacing w:after="0"/>
      </w:pPr>
    </w:p>
    <w:p w14:paraId="6A7F795E" w14:textId="3F7F0DFC" w:rsidR="00F7106A" w:rsidRDefault="00F7106A" w:rsidP="008C5395">
      <w:pPr>
        <w:spacing w:after="0"/>
      </w:pPr>
      <w:r>
        <w:t>Action item:  Frances will send the survey to Sel</w:t>
      </w:r>
      <w:r w:rsidR="00194B49">
        <w:t>i</w:t>
      </w:r>
      <w:r>
        <w:t>na and share how we would like to use the release days.</w:t>
      </w:r>
    </w:p>
    <w:p w14:paraId="2FC5E9F2" w14:textId="37B6EF35" w:rsidR="00DC1DDA" w:rsidRDefault="00DC1DDA" w:rsidP="00DC1DDA">
      <w:pPr>
        <w:spacing w:after="0"/>
      </w:pPr>
    </w:p>
    <w:p w14:paraId="713D9613" w14:textId="6BB1D94F" w:rsidR="00DC1DDA" w:rsidRDefault="00F7106A" w:rsidP="00DC1DDA">
      <w:pPr>
        <w:spacing w:after="0"/>
      </w:pPr>
      <w:r>
        <w:t>Next meeting:</w:t>
      </w:r>
    </w:p>
    <w:p w14:paraId="610625CF" w14:textId="77777777" w:rsidR="00A24C51" w:rsidRDefault="00A24C51" w:rsidP="00A24C51">
      <w:pPr>
        <w:pStyle w:val="ListParagraph"/>
        <w:numPr>
          <w:ilvl w:val="0"/>
          <w:numId w:val="2"/>
        </w:numPr>
        <w:spacing w:after="0"/>
      </w:pPr>
      <w:r>
        <w:t>Connect with Nechako Lakes</w:t>
      </w:r>
    </w:p>
    <w:p w14:paraId="43E570EF" w14:textId="77777777" w:rsidR="00A24C51" w:rsidRDefault="00A24C51" w:rsidP="00A24C51">
      <w:pPr>
        <w:pStyle w:val="ListParagraph"/>
        <w:numPr>
          <w:ilvl w:val="0"/>
          <w:numId w:val="2"/>
        </w:numPr>
        <w:spacing w:after="0"/>
      </w:pPr>
      <w:r>
        <w:t>Explore other potential funding sources (</w:t>
      </w:r>
      <w:proofErr w:type="gramStart"/>
      <w:r>
        <w:t>e.g.</w:t>
      </w:r>
      <w:proofErr w:type="gramEnd"/>
      <w:r>
        <w:t xml:space="preserve"> Habitat Conservation Trust, SD 57 Indigenous Education LTG, FNESC) </w:t>
      </w:r>
    </w:p>
    <w:p w14:paraId="542A4888" w14:textId="77777777" w:rsidR="00A24C51" w:rsidRDefault="00A24C51" w:rsidP="00A24C51">
      <w:pPr>
        <w:pStyle w:val="ListParagraph"/>
        <w:numPr>
          <w:ilvl w:val="0"/>
          <w:numId w:val="2"/>
        </w:numPr>
        <w:spacing w:after="0"/>
      </w:pPr>
      <w:r>
        <w:t xml:space="preserve">September </w:t>
      </w:r>
      <w:proofErr w:type="spellStart"/>
      <w:r>
        <w:t>Barkerville</w:t>
      </w:r>
      <w:proofErr w:type="spellEnd"/>
      <w:r>
        <w:t xml:space="preserve"> pro-d</w:t>
      </w:r>
    </w:p>
    <w:p w14:paraId="20EA8BE9" w14:textId="77777777" w:rsidR="00A24C51" w:rsidRDefault="00A24C51" w:rsidP="00DC1DDA">
      <w:pPr>
        <w:spacing w:after="0"/>
      </w:pPr>
    </w:p>
    <w:p w14:paraId="246C781B" w14:textId="752D5CB9" w:rsidR="00F7106A" w:rsidRDefault="00A24C51" w:rsidP="00DC1DDA">
      <w:pPr>
        <w:spacing w:after="0"/>
      </w:pPr>
      <w:r>
        <w:t>New business for next meeting:  w</w:t>
      </w:r>
      <w:r w:rsidR="00F7106A">
        <w:t>hen might we want to have a release day?</w:t>
      </w:r>
    </w:p>
    <w:p w14:paraId="684B24CF" w14:textId="25CFFFEE" w:rsidR="00A24C51" w:rsidRDefault="00A24C51" w:rsidP="00DC1DDA">
      <w:pPr>
        <w:spacing w:after="0"/>
      </w:pPr>
    </w:p>
    <w:p w14:paraId="379A0210" w14:textId="580BE412" w:rsidR="00A24C51" w:rsidRDefault="00A24C51" w:rsidP="00DC1DDA">
      <w:pPr>
        <w:spacing w:after="0"/>
      </w:pPr>
      <w:r>
        <w:t xml:space="preserve">Next meeting date:  Tuesday, February 16, </w:t>
      </w:r>
      <w:r w:rsidR="003735E5">
        <w:t>6</w:t>
      </w:r>
      <w:r>
        <w:t xml:space="preserve"> pm</w:t>
      </w:r>
    </w:p>
    <w:p w14:paraId="2F597A67" w14:textId="16B994AB" w:rsidR="00A24C51" w:rsidRDefault="00A24C51" w:rsidP="00DC1DDA">
      <w:pPr>
        <w:spacing w:after="0"/>
      </w:pPr>
    </w:p>
    <w:p w14:paraId="68891007" w14:textId="776D67E3" w:rsidR="00A24C51" w:rsidRDefault="00A24C51" w:rsidP="00DC1DDA">
      <w:pPr>
        <w:spacing w:after="0"/>
      </w:pPr>
      <w:r>
        <w:t>Motion to adjourn 8:00 pm</w:t>
      </w:r>
      <w:r w:rsidR="003735E5">
        <w:t>. Motioned by Vanessa. Seconded by Maymie.</w:t>
      </w:r>
    </w:p>
    <w:sectPr w:rsidR="00A24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3FF4" w14:textId="77777777" w:rsidR="004B46E4" w:rsidRDefault="004B46E4" w:rsidP="00F7106A">
      <w:pPr>
        <w:spacing w:after="0" w:line="240" w:lineRule="auto"/>
      </w:pPr>
      <w:r>
        <w:separator/>
      </w:r>
    </w:p>
  </w:endnote>
  <w:endnote w:type="continuationSeparator" w:id="0">
    <w:p w14:paraId="6AC1C972" w14:textId="77777777" w:rsidR="004B46E4" w:rsidRDefault="004B46E4" w:rsidP="00F7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2BD48" w14:textId="77777777" w:rsidR="004B46E4" w:rsidRDefault="004B46E4" w:rsidP="00F7106A">
      <w:pPr>
        <w:spacing w:after="0" w:line="240" w:lineRule="auto"/>
      </w:pPr>
      <w:r>
        <w:separator/>
      </w:r>
    </w:p>
  </w:footnote>
  <w:footnote w:type="continuationSeparator" w:id="0">
    <w:p w14:paraId="3E2EB2DA" w14:textId="77777777" w:rsidR="004B46E4" w:rsidRDefault="004B46E4" w:rsidP="00F7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72610"/>
    <w:multiLevelType w:val="hybridMultilevel"/>
    <w:tmpl w:val="E1261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F62"/>
    <w:multiLevelType w:val="hybridMultilevel"/>
    <w:tmpl w:val="1CCC3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A2509"/>
    <w:multiLevelType w:val="hybridMultilevel"/>
    <w:tmpl w:val="A17C8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3012C"/>
    <w:multiLevelType w:val="hybridMultilevel"/>
    <w:tmpl w:val="57860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A1EFB"/>
    <w:multiLevelType w:val="hybridMultilevel"/>
    <w:tmpl w:val="6B2C0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95"/>
    <w:rsid w:val="00194B49"/>
    <w:rsid w:val="00353B88"/>
    <w:rsid w:val="003735E5"/>
    <w:rsid w:val="004B46E4"/>
    <w:rsid w:val="006A7D59"/>
    <w:rsid w:val="007D13AE"/>
    <w:rsid w:val="008C5395"/>
    <w:rsid w:val="009D4A3E"/>
    <w:rsid w:val="00A24C51"/>
    <w:rsid w:val="00A27F42"/>
    <w:rsid w:val="00D4775B"/>
    <w:rsid w:val="00DC1DDA"/>
    <w:rsid w:val="00E52222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2462"/>
  <w15:chartTrackingRefBased/>
  <w15:docId w15:val="{6C1CF5C6-CD44-4D1A-BBF1-C4CC352F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mccoubrey</dc:creator>
  <cp:keywords/>
  <dc:description/>
  <cp:lastModifiedBy>donald giroux</cp:lastModifiedBy>
  <cp:revision>7</cp:revision>
  <dcterms:created xsi:type="dcterms:W3CDTF">2021-01-12T03:48:00Z</dcterms:created>
  <dcterms:modified xsi:type="dcterms:W3CDTF">2021-01-19T04:14:00Z</dcterms:modified>
</cp:coreProperties>
</file>