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1ED28" w14:textId="1E9CF0A4" w:rsidR="00BF790C" w:rsidRPr="00DB4B05" w:rsidRDefault="00A2333B" w:rsidP="00586CF3">
      <w:pPr>
        <w:pStyle w:val="Title"/>
        <w:spacing w:line="276" w:lineRule="auto"/>
        <w:jc w:val="center"/>
        <w:rPr>
          <w:color w:val="000000" w:themeColor="text1"/>
          <w:sz w:val="24"/>
          <w:szCs w:val="24"/>
        </w:rPr>
      </w:pPr>
      <w:r>
        <w:rPr>
          <w:noProof/>
          <w:sz w:val="24"/>
          <w:lang w:val="en-CA" w:eastAsia="en-CA"/>
        </w:rPr>
        <w:drawing>
          <wp:inline distT="0" distB="0" distL="0" distR="0" wp14:anchorId="5EF37F99" wp14:editId="3E730159">
            <wp:extent cx="688892" cy="748145"/>
            <wp:effectExtent l="0" t="0" r="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a:stretch>
                      <a:fillRect/>
                    </a:stretch>
                  </pic:blipFill>
                  <pic:spPr>
                    <a:xfrm>
                      <a:off x="0" y="0"/>
                      <a:ext cx="700083" cy="760299"/>
                    </a:xfrm>
                    <a:prstGeom prst="rect">
                      <a:avLst/>
                    </a:prstGeom>
                  </pic:spPr>
                </pic:pic>
              </a:graphicData>
            </a:graphic>
          </wp:inline>
        </w:drawing>
      </w:r>
      <w:r w:rsidR="00DB4B05">
        <w:rPr>
          <w:color w:val="000000" w:themeColor="text1"/>
          <w:sz w:val="24"/>
          <w:szCs w:val="24"/>
        </w:rPr>
        <w:tab/>
      </w:r>
      <w:r w:rsidR="00A2432C" w:rsidRPr="00176CF3">
        <w:rPr>
          <w:color w:val="000000" w:themeColor="text1"/>
          <w:sz w:val="28"/>
          <w:szCs w:val="28"/>
        </w:rPr>
        <w:t>EEPSA Annual G</w:t>
      </w:r>
      <w:r w:rsidR="00801616" w:rsidRPr="00176CF3">
        <w:rPr>
          <w:color w:val="000000" w:themeColor="text1"/>
          <w:sz w:val="28"/>
          <w:szCs w:val="28"/>
        </w:rPr>
        <w:t>eneral</w:t>
      </w:r>
      <w:r w:rsidR="00624975" w:rsidRPr="00176CF3">
        <w:rPr>
          <w:color w:val="000000" w:themeColor="text1"/>
          <w:sz w:val="28"/>
          <w:szCs w:val="28"/>
        </w:rPr>
        <w:t xml:space="preserve"> </w:t>
      </w:r>
      <w:r w:rsidR="00A2432C" w:rsidRPr="00176CF3">
        <w:rPr>
          <w:color w:val="000000" w:themeColor="text1"/>
          <w:sz w:val="28"/>
          <w:szCs w:val="28"/>
        </w:rPr>
        <w:t>M</w:t>
      </w:r>
      <w:r w:rsidR="00BF790C" w:rsidRPr="00176CF3">
        <w:rPr>
          <w:color w:val="000000" w:themeColor="text1"/>
          <w:sz w:val="28"/>
          <w:szCs w:val="28"/>
        </w:rPr>
        <w:t xml:space="preserve">eeting </w:t>
      </w:r>
      <w:r w:rsidR="008B764B" w:rsidRPr="00176CF3">
        <w:rPr>
          <w:color w:val="000000" w:themeColor="text1"/>
          <w:sz w:val="28"/>
          <w:szCs w:val="28"/>
        </w:rPr>
        <w:t>20</w:t>
      </w:r>
      <w:r w:rsidR="006A5FD3" w:rsidRPr="00176CF3">
        <w:rPr>
          <w:color w:val="000000" w:themeColor="text1"/>
          <w:sz w:val="28"/>
          <w:szCs w:val="28"/>
        </w:rPr>
        <w:t>2</w:t>
      </w:r>
      <w:r w:rsidR="00DB4B05" w:rsidRPr="00176CF3">
        <w:rPr>
          <w:color w:val="000000" w:themeColor="text1"/>
          <w:sz w:val="28"/>
          <w:szCs w:val="28"/>
        </w:rPr>
        <w:t>1</w:t>
      </w:r>
      <w:r w:rsidR="00507B84" w:rsidRPr="00176CF3">
        <w:rPr>
          <w:color w:val="000000" w:themeColor="text1"/>
          <w:sz w:val="28"/>
          <w:szCs w:val="28"/>
        </w:rPr>
        <w:t xml:space="preserve">: </w:t>
      </w:r>
      <w:r w:rsidR="00DB4B05" w:rsidRPr="00176CF3">
        <w:rPr>
          <w:color w:val="000000" w:themeColor="text1"/>
          <w:sz w:val="28"/>
          <w:szCs w:val="28"/>
        </w:rPr>
        <w:t>Monday</w:t>
      </w:r>
      <w:r w:rsidR="000B402D" w:rsidRPr="00176CF3">
        <w:rPr>
          <w:color w:val="000000" w:themeColor="text1"/>
          <w:sz w:val="28"/>
          <w:szCs w:val="28"/>
        </w:rPr>
        <w:t>, October 2</w:t>
      </w:r>
      <w:r w:rsidR="00DB4B05" w:rsidRPr="00176CF3">
        <w:rPr>
          <w:color w:val="000000" w:themeColor="text1"/>
          <w:sz w:val="28"/>
          <w:szCs w:val="28"/>
        </w:rPr>
        <w:t>5</w:t>
      </w:r>
      <w:r w:rsidR="000B402D" w:rsidRPr="00176CF3">
        <w:rPr>
          <w:color w:val="000000" w:themeColor="text1"/>
          <w:sz w:val="28"/>
          <w:szCs w:val="28"/>
        </w:rPr>
        <w:t>, 20</w:t>
      </w:r>
      <w:r w:rsidR="000830CE" w:rsidRPr="00176CF3">
        <w:rPr>
          <w:color w:val="000000" w:themeColor="text1"/>
          <w:sz w:val="28"/>
          <w:szCs w:val="28"/>
        </w:rPr>
        <w:t>2</w:t>
      </w:r>
      <w:r w:rsidR="00F5442D" w:rsidRPr="00176CF3">
        <w:rPr>
          <w:color w:val="000000" w:themeColor="text1"/>
          <w:sz w:val="28"/>
          <w:szCs w:val="28"/>
        </w:rPr>
        <w:t>1</w:t>
      </w:r>
      <w:r w:rsidR="000B402D" w:rsidRPr="00176CF3">
        <w:rPr>
          <w:color w:val="000000" w:themeColor="text1"/>
          <w:sz w:val="28"/>
          <w:szCs w:val="28"/>
        </w:rPr>
        <w:t xml:space="preserve">, </w:t>
      </w:r>
      <w:r w:rsidR="002B1FE4" w:rsidRPr="00176CF3">
        <w:rPr>
          <w:color w:val="000000" w:themeColor="text1"/>
          <w:sz w:val="28"/>
          <w:szCs w:val="28"/>
        </w:rPr>
        <w:t>4</w:t>
      </w:r>
      <w:r w:rsidR="000B402D" w:rsidRPr="00176CF3">
        <w:rPr>
          <w:color w:val="000000" w:themeColor="text1"/>
          <w:sz w:val="28"/>
          <w:szCs w:val="28"/>
        </w:rPr>
        <w:t>:0</w:t>
      </w:r>
      <w:r w:rsidR="00586CF3" w:rsidRPr="00176CF3">
        <w:rPr>
          <w:color w:val="000000" w:themeColor="text1"/>
          <w:sz w:val="28"/>
          <w:szCs w:val="28"/>
        </w:rPr>
        <w:t>0</w:t>
      </w:r>
      <w:r w:rsidR="00507B84" w:rsidRPr="00176CF3">
        <w:rPr>
          <w:color w:val="000000" w:themeColor="text1"/>
          <w:sz w:val="28"/>
          <w:szCs w:val="28"/>
        </w:rPr>
        <w:t xml:space="preserve"> p.m.</w:t>
      </w:r>
    </w:p>
    <w:p w14:paraId="631E705A" w14:textId="7ADC30D9" w:rsidR="00EE46D9" w:rsidRDefault="001729D2" w:rsidP="00586CF3">
      <w:pPr>
        <w:rPr>
          <w:rFonts w:ascii="Calibri" w:hAnsi="Calibri" w:cs="Calibri"/>
          <w:color w:val="000000"/>
          <w:sz w:val="24"/>
          <w:szCs w:val="24"/>
          <w:shd w:val="clear" w:color="auto" w:fill="FFFFFF"/>
        </w:rPr>
      </w:pPr>
      <w:r w:rsidRPr="00CD3D3B">
        <w:rPr>
          <w:rFonts w:asciiTheme="majorHAnsi" w:hAnsiTheme="majorHAnsi"/>
          <w:sz w:val="24"/>
          <w:szCs w:val="24"/>
        </w:rPr>
        <w:t>Location:</w:t>
      </w:r>
      <w:r w:rsidR="008B764B" w:rsidRPr="00CD3D3B">
        <w:rPr>
          <w:rFonts w:asciiTheme="majorHAnsi" w:hAnsiTheme="majorHAnsi"/>
          <w:sz w:val="24"/>
          <w:szCs w:val="24"/>
        </w:rPr>
        <w:t xml:space="preserve"> </w:t>
      </w:r>
      <w:r w:rsidR="000830CE" w:rsidRPr="00554BEC">
        <w:rPr>
          <w:rFonts w:asciiTheme="majorHAnsi" w:hAnsiTheme="majorHAnsi" w:cs="Calibri"/>
          <w:b/>
          <w:bCs/>
          <w:color w:val="000000"/>
          <w:sz w:val="24"/>
          <w:szCs w:val="24"/>
          <w:shd w:val="clear" w:color="auto" w:fill="FFFFFF"/>
        </w:rPr>
        <w:t>Zoom</w:t>
      </w:r>
      <w:r w:rsidR="00586CF3">
        <w:rPr>
          <w:rFonts w:ascii="Calibri" w:hAnsi="Calibri" w:cs="Calibri"/>
          <w:color w:val="000000"/>
          <w:sz w:val="24"/>
          <w:szCs w:val="24"/>
          <w:shd w:val="clear" w:color="auto" w:fill="FFFFFF"/>
        </w:rPr>
        <w:tab/>
      </w:r>
    </w:p>
    <w:p w14:paraId="2DABE31C" w14:textId="751E7552" w:rsidR="003E0ED4" w:rsidRDefault="00507B84" w:rsidP="00586CF3">
      <w:pPr>
        <w:rPr>
          <w:rFonts w:ascii="Arial" w:hAnsi="Arial" w:cs="Arial"/>
          <w:color w:val="222222"/>
          <w:sz w:val="21"/>
          <w:szCs w:val="21"/>
          <w:shd w:val="clear" w:color="auto" w:fill="FFFFFF"/>
        </w:rPr>
      </w:pPr>
      <w:r w:rsidRPr="002B1FE4">
        <w:rPr>
          <w:rFonts w:asciiTheme="majorHAnsi" w:hAnsiTheme="majorHAnsi" w:cs="Calibri"/>
          <w:color w:val="000000"/>
          <w:sz w:val="24"/>
          <w:szCs w:val="24"/>
          <w:shd w:val="clear" w:color="auto" w:fill="FFFFFF"/>
        </w:rPr>
        <w:t xml:space="preserve">Chair: </w:t>
      </w:r>
      <w:r w:rsidR="002B1FE4" w:rsidRPr="002B1FE4">
        <w:rPr>
          <w:rFonts w:asciiTheme="majorHAnsi" w:hAnsiTheme="majorHAnsi" w:cs="Calibri"/>
          <w:color w:val="000000"/>
          <w:sz w:val="24"/>
          <w:szCs w:val="24"/>
          <w:shd w:val="clear" w:color="auto" w:fill="FFFFFF"/>
        </w:rPr>
        <w:t>Nick Townley</w:t>
      </w:r>
      <w:r w:rsidR="00342A80" w:rsidRPr="00342A80">
        <w:rPr>
          <w:rFonts w:ascii="Arial" w:hAnsi="Arial" w:cs="Arial"/>
          <w:color w:val="222222"/>
          <w:sz w:val="21"/>
          <w:szCs w:val="21"/>
          <w:shd w:val="clear" w:color="auto" w:fill="FFFFFF"/>
        </w:rPr>
        <w:t xml:space="preserve"> </w:t>
      </w:r>
    </w:p>
    <w:p w14:paraId="2C87C539" w14:textId="7E32757B" w:rsidR="00F43796" w:rsidRPr="00F43796" w:rsidRDefault="00F43796" w:rsidP="00586CF3">
      <w:pPr>
        <w:rPr>
          <w:rFonts w:ascii="Cambria" w:hAnsi="Cambria"/>
          <w:sz w:val="24"/>
          <w:szCs w:val="24"/>
        </w:rPr>
      </w:pPr>
      <w:r w:rsidRPr="00F43796">
        <w:rPr>
          <w:rFonts w:ascii="Cambria" w:hAnsi="Cambria" w:cs="Arial"/>
          <w:color w:val="222222"/>
          <w:sz w:val="24"/>
          <w:szCs w:val="24"/>
          <w:shd w:val="clear" w:color="auto" w:fill="FFFFFF"/>
        </w:rPr>
        <w:t>In Attendance: Jonathan Dyck</w:t>
      </w:r>
      <w:r>
        <w:rPr>
          <w:rFonts w:ascii="Cambria" w:hAnsi="Cambria" w:cs="Arial"/>
          <w:color w:val="222222"/>
          <w:sz w:val="24"/>
          <w:szCs w:val="24"/>
          <w:shd w:val="clear" w:color="auto" w:fill="FFFFFF"/>
        </w:rPr>
        <w:t xml:space="preserve">, Nick Townley, Laura Jackman, Colin Mayer, Selina Metcalfe, Heidi Lessman, Karen Andrews, Megan </w:t>
      </w:r>
      <w:proofErr w:type="spellStart"/>
      <w:r>
        <w:rPr>
          <w:rFonts w:ascii="Cambria" w:hAnsi="Cambria" w:cs="Arial"/>
          <w:color w:val="222222"/>
          <w:sz w:val="24"/>
          <w:szCs w:val="24"/>
          <w:shd w:val="clear" w:color="auto" w:fill="FFFFFF"/>
        </w:rPr>
        <w:t>Zeni</w:t>
      </w:r>
      <w:proofErr w:type="spellEnd"/>
      <w:r>
        <w:rPr>
          <w:rFonts w:ascii="Cambria" w:hAnsi="Cambria" w:cs="Arial"/>
          <w:color w:val="222222"/>
          <w:sz w:val="24"/>
          <w:szCs w:val="24"/>
          <w:shd w:val="clear" w:color="auto" w:fill="FFFFFF"/>
        </w:rPr>
        <w:t xml:space="preserve">, Duncan </w:t>
      </w:r>
      <w:proofErr w:type="spellStart"/>
      <w:r>
        <w:rPr>
          <w:rFonts w:ascii="Cambria" w:hAnsi="Cambria" w:cs="Arial"/>
          <w:color w:val="222222"/>
          <w:sz w:val="24"/>
          <w:szCs w:val="24"/>
          <w:shd w:val="clear" w:color="auto" w:fill="FFFFFF"/>
        </w:rPr>
        <w:t>Whit</w:t>
      </w:r>
      <w:r w:rsidR="000F1DDB">
        <w:rPr>
          <w:rFonts w:ascii="Cambria" w:hAnsi="Cambria" w:cs="Arial"/>
          <w:color w:val="222222"/>
          <w:sz w:val="24"/>
          <w:szCs w:val="24"/>
          <w:shd w:val="clear" w:color="auto" w:fill="FFFFFF"/>
        </w:rPr>
        <w:t>tick</w:t>
      </w:r>
      <w:proofErr w:type="spellEnd"/>
      <w:r>
        <w:rPr>
          <w:rFonts w:ascii="Cambria" w:hAnsi="Cambria" w:cs="Arial"/>
          <w:color w:val="222222"/>
          <w:sz w:val="24"/>
          <w:szCs w:val="24"/>
          <w:shd w:val="clear" w:color="auto" w:fill="FFFFFF"/>
        </w:rPr>
        <w:t xml:space="preserve">, </w:t>
      </w:r>
      <w:r w:rsidR="00E241B7">
        <w:rPr>
          <w:rFonts w:ascii="Cambria" w:hAnsi="Cambria" w:cs="Arial"/>
          <w:color w:val="222222"/>
          <w:sz w:val="24"/>
          <w:szCs w:val="24"/>
          <w:shd w:val="clear" w:color="auto" w:fill="FFFFFF"/>
        </w:rPr>
        <w:t xml:space="preserve">Kelly Henderson, David Zandvliet, Ryan Barfoot, Mardelle </w:t>
      </w:r>
      <w:proofErr w:type="spellStart"/>
      <w:r w:rsidR="00E241B7">
        <w:rPr>
          <w:rFonts w:ascii="Cambria" w:hAnsi="Cambria" w:cs="Arial"/>
          <w:color w:val="222222"/>
          <w:sz w:val="24"/>
          <w:szCs w:val="24"/>
          <w:shd w:val="clear" w:color="auto" w:fill="FFFFFF"/>
        </w:rPr>
        <w:t>Saudman</w:t>
      </w:r>
      <w:proofErr w:type="spellEnd"/>
      <w:r w:rsidR="00E241B7">
        <w:rPr>
          <w:rFonts w:ascii="Cambria" w:hAnsi="Cambria" w:cs="Arial"/>
          <w:color w:val="222222"/>
          <w:sz w:val="24"/>
          <w:szCs w:val="24"/>
          <w:shd w:val="clear" w:color="auto" w:fill="FFFFFF"/>
        </w:rPr>
        <w:t>,</w:t>
      </w:r>
      <w:r>
        <w:rPr>
          <w:rFonts w:ascii="Cambria" w:hAnsi="Cambria" w:cs="Arial"/>
          <w:color w:val="222222"/>
          <w:sz w:val="24"/>
          <w:szCs w:val="24"/>
          <w:shd w:val="clear" w:color="auto" w:fill="FFFFFF"/>
        </w:rPr>
        <w:t xml:space="preserve"> </w:t>
      </w:r>
      <w:r w:rsidR="00E241B7">
        <w:rPr>
          <w:rFonts w:ascii="Cambria" w:hAnsi="Cambria" w:cs="Arial"/>
          <w:color w:val="222222"/>
          <w:sz w:val="24"/>
          <w:szCs w:val="24"/>
          <w:shd w:val="clear" w:color="auto" w:fill="FFFFFF"/>
        </w:rPr>
        <w:t xml:space="preserve">Monique </w:t>
      </w:r>
      <w:proofErr w:type="spellStart"/>
      <w:r w:rsidR="00E241B7">
        <w:rPr>
          <w:rFonts w:ascii="Cambria" w:hAnsi="Cambria" w:cs="Arial"/>
          <w:color w:val="222222"/>
          <w:sz w:val="24"/>
          <w:szCs w:val="24"/>
          <w:shd w:val="clear" w:color="auto" w:fill="FFFFFF"/>
        </w:rPr>
        <w:t>Richoux</w:t>
      </w:r>
      <w:proofErr w:type="spellEnd"/>
      <w:r w:rsidR="00E241B7">
        <w:rPr>
          <w:rFonts w:ascii="Cambria" w:hAnsi="Cambria" w:cs="Arial"/>
          <w:color w:val="222222"/>
          <w:sz w:val="24"/>
          <w:szCs w:val="24"/>
          <w:shd w:val="clear" w:color="auto" w:fill="FFFFFF"/>
        </w:rPr>
        <w:t>,</w:t>
      </w:r>
      <w:r>
        <w:rPr>
          <w:rFonts w:ascii="Cambria" w:hAnsi="Cambria" w:cs="Arial"/>
          <w:color w:val="222222"/>
          <w:sz w:val="24"/>
          <w:szCs w:val="24"/>
          <w:shd w:val="clear" w:color="auto" w:fill="FFFFFF"/>
        </w:rPr>
        <w:t xml:space="preserve"> </w:t>
      </w:r>
      <w:r w:rsidR="000B7B13">
        <w:rPr>
          <w:rFonts w:ascii="Cambria" w:hAnsi="Cambria" w:cs="Arial"/>
          <w:color w:val="222222"/>
          <w:sz w:val="24"/>
          <w:szCs w:val="24"/>
          <w:shd w:val="clear" w:color="auto" w:fill="FFFFFF"/>
        </w:rPr>
        <w:t>Laurine Dane,</w:t>
      </w:r>
      <w:r>
        <w:rPr>
          <w:rFonts w:ascii="Cambria" w:hAnsi="Cambria" w:cs="Arial"/>
          <w:color w:val="222222"/>
          <w:sz w:val="24"/>
          <w:szCs w:val="24"/>
          <w:shd w:val="clear" w:color="auto" w:fill="FFFFFF"/>
        </w:rPr>
        <w:t xml:space="preserve"> </w:t>
      </w:r>
      <w:r w:rsidR="000B7B13">
        <w:rPr>
          <w:rFonts w:ascii="Cambria" w:hAnsi="Cambria" w:cs="Arial"/>
          <w:color w:val="222222"/>
          <w:sz w:val="24"/>
          <w:szCs w:val="24"/>
          <w:shd w:val="clear" w:color="auto" w:fill="FFFFFF"/>
        </w:rPr>
        <w:t>Frances McCoubrey</w:t>
      </w:r>
      <w:r w:rsidR="00466B20">
        <w:rPr>
          <w:rFonts w:ascii="Cambria" w:hAnsi="Cambria" w:cs="Arial"/>
          <w:color w:val="222222"/>
          <w:sz w:val="24"/>
          <w:szCs w:val="24"/>
          <w:shd w:val="clear" w:color="auto" w:fill="FFFFFF"/>
        </w:rPr>
        <w:t>,</w:t>
      </w:r>
      <w:r>
        <w:rPr>
          <w:rFonts w:ascii="Cambria" w:hAnsi="Cambria" w:cs="Arial"/>
          <w:color w:val="222222"/>
          <w:sz w:val="24"/>
          <w:szCs w:val="24"/>
          <w:shd w:val="clear" w:color="auto" w:fill="FFFFFF"/>
        </w:rPr>
        <w:t xml:space="preserve"> </w:t>
      </w:r>
      <w:r w:rsidR="00FE7A47">
        <w:rPr>
          <w:rFonts w:ascii="Cambria" w:hAnsi="Cambria" w:cs="Arial"/>
          <w:color w:val="222222"/>
          <w:sz w:val="24"/>
          <w:szCs w:val="24"/>
          <w:shd w:val="clear" w:color="auto" w:fill="FFFFFF"/>
        </w:rPr>
        <w:t>Sylvie de Grandpre,</w:t>
      </w:r>
      <w:r>
        <w:rPr>
          <w:rFonts w:ascii="Cambria" w:hAnsi="Cambria" w:cs="Arial"/>
          <w:color w:val="222222"/>
          <w:sz w:val="24"/>
          <w:szCs w:val="24"/>
          <w:shd w:val="clear" w:color="auto" w:fill="FFFFFF"/>
        </w:rPr>
        <w:t xml:space="preserve"> Donna Boucher</w:t>
      </w:r>
      <w:r w:rsidR="00176CF3">
        <w:rPr>
          <w:rFonts w:ascii="Cambria" w:hAnsi="Cambria" w:cs="Arial"/>
          <w:color w:val="222222"/>
          <w:sz w:val="24"/>
          <w:szCs w:val="24"/>
          <w:shd w:val="clear" w:color="auto" w:fill="FFFFFF"/>
        </w:rPr>
        <w:t xml:space="preserve"> (secretary)</w:t>
      </w:r>
    </w:p>
    <w:p w14:paraId="6682A1FB" w14:textId="270BD628" w:rsidR="00801616" w:rsidRPr="00CD3D3B" w:rsidRDefault="00801616" w:rsidP="00F0028E">
      <w:pPr>
        <w:pStyle w:val="BodyText2"/>
        <w:spacing w:line="276" w:lineRule="auto"/>
        <w:rPr>
          <w:rFonts w:asciiTheme="majorHAnsi" w:hAnsiTheme="majorHAnsi"/>
          <w:sz w:val="24"/>
        </w:rPr>
      </w:pPr>
      <w:r w:rsidRPr="00CD3D3B">
        <w:rPr>
          <w:rFonts w:asciiTheme="majorHAnsi" w:hAnsiTheme="majorHAnsi"/>
          <w:sz w:val="24"/>
        </w:rPr>
        <w:t>1) Welcome (</w:t>
      </w:r>
      <w:r w:rsidR="002B1FE4">
        <w:rPr>
          <w:rFonts w:asciiTheme="majorHAnsi" w:hAnsiTheme="majorHAnsi"/>
          <w:sz w:val="24"/>
        </w:rPr>
        <w:t>Jonathan Dyck</w:t>
      </w:r>
      <w:r w:rsidRPr="00CD3D3B">
        <w:rPr>
          <w:rFonts w:asciiTheme="majorHAnsi" w:hAnsiTheme="majorHAnsi"/>
          <w:sz w:val="24"/>
        </w:rPr>
        <w:t>)</w:t>
      </w:r>
    </w:p>
    <w:p w14:paraId="3C8D0FBF" w14:textId="77777777" w:rsidR="00801616" w:rsidRPr="00CD3D3B" w:rsidRDefault="00801616" w:rsidP="00F0028E">
      <w:pPr>
        <w:pStyle w:val="BodyText2"/>
        <w:spacing w:line="276" w:lineRule="auto"/>
        <w:rPr>
          <w:rFonts w:asciiTheme="majorHAnsi" w:hAnsiTheme="majorHAnsi"/>
          <w:sz w:val="24"/>
        </w:rPr>
      </w:pPr>
    </w:p>
    <w:p w14:paraId="73DC89EE" w14:textId="084E3029" w:rsidR="003E0ED4" w:rsidRDefault="00801616" w:rsidP="003E0ED4">
      <w:pPr>
        <w:pStyle w:val="BodyText2"/>
        <w:spacing w:line="276" w:lineRule="auto"/>
        <w:rPr>
          <w:rFonts w:asciiTheme="majorHAnsi" w:hAnsiTheme="majorHAnsi"/>
          <w:sz w:val="24"/>
        </w:rPr>
      </w:pPr>
      <w:r w:rsidRPr="00CD3D3B">
        <w:rPr>
          <w:rFonts w:asciiTheme="majorHAnsi" w:hAnsiTheme="majorHAnsi"/>
          <w:sz w:val="24"/>
        </w:rPr>
        <w:t xml:space="preserve">2) </w:t>
      </w:r>
      <w:r w:rsidR="003E0ED4">
        <w:rPr>
          <w:rFonts w:asciiTheme="majorHAnsi" w:hAnsiTheme="majorHAnsi"/>
          <w:sz w:val="24"/>
        </w:rPr>
        <w:t>Adoption of Agenda (</w:t>
      </w:r>
      <w:proofErr w:type="gramStart"/>
      <w:r w:rsidR="003E0ED4">
        <w:rPr>
          <w:rFonts w:asciiTheme="majorHAnsi" w:hAnsiTheme="majorHAnsi"/>
          <w:sz w:val="24"/>
        </w:rPr>
        <w:t>Motion)</w:t>
      </w:r>
      <w:r w:rsidR="00F43796">
        <w:rPr>
          <w:rFonts w:asciiTheme="majorHAnsi" w:hAnsiTheme="majorHAnsi"/>
          <w:sz w:val="24"/>
        </w:rPr>
        <w:t xml:space="preserve">  </w:t>
      </w:r>
      <w:r w:rsidR="00E241B7">
        <w:rPr>
          <w:rFonts w:asciiTheme="majorHAnsi" w:hAnsiTheme="majorHAnsi"/>
          <w:sz w:val="24"/>
        </w:rPr>
        <w:t>Laura</w:t>
      </w:r>
      <w:proofErr w:type="gramEnd"/>
      <w:r w:rsidR="00F43796">
        <w:rPr>
          <w:rFonts w:asciiTheme="majorHAnsi" w:hAnsiTheme="majorHAnsi"/>
          <w:sz w:val="24"/>
        </w:rPr>
        <w:t xml:space="preserve"> motioned to adopt the Agenda; seconded by </w:t>
      </w:r>
      <w:r w:rsidR="00E241B7">
        <w:rPr>
          <w:rFonts w:asciiTheme="majorHAnsi" w:hAnsiTheme="majorHAnsi"/>
          <w:sz w:val="24"/>
        </w:rPr>
        <w:t>Jonathan</w:t>
      </w:r>
      <w:r w:rsidR="00F43796">
        <w:rPr>
          <w:rFonts w:asciiTheme="majorHAnsi" w:hAnsiTheme="majorHAnsi"/>
          <w:sz w:val="24"/>
        </w:rPr>
        <w:t>; Motion carried.</w:t>
      </w:r>
    </w:p>
    <w:p w14:paraId="79903C0C" w14:textId="77777777" w:rsidR="003E0ED4" w:rsidRPr="00CD3D3B" w:rsidRDefault="003E0ED4" w:rsidP="00F0028E">
      <w:pPr>
        <w:pStyle w:val="BodyText2"/>
        <w:spacing w:line="276" w:lineRule="auto"/>
        <w:rPr>
          <w:rFonts w:asciiTheme="majorHAnsi" w:hAnsiTheme="majorHAnsi"/>
          <w:sz w:val="24"/>
        </w:rPr>
      </w:pPr>
    </w:p>
    <w:p w14:paraId="7350C713" w14:textId="30FFD52F" w:rsidR="00F5442D" w:rsidRDefault="007B04AB" w:rsidP="003E0ED4">
      <w:pPr>
        <w:pStyle w:val="BodyText2"/>
        <w:spacing w:line="276" w:lineRule="auto"/>
        <w:rPr>
          <w:rFonts w:asciiTheme="majorHAnsi" w:hAnsiTheme="majorHAnsi"/>
          <w:sz w:val="24"/>
        </w:rPr>
      </w:pPr>
      <w:r w:rsidRPr="00CD3D3B">
        <w:rPr>
          <w:rFonts w:asciiTheme="majorHAnsi" w:hAnsiTheme="majorHAnsi"/>
          <w:sz w:val="24"/>
        </w:rPr>
        <w:t xml:space="preserve">3) </w:t>
      </w:r>
      <w:r w:rsidR="003E0ED4" w:rsidRPr="00CD3D3B">
        <w:rPr>
          <w:rFonts w:asciiTheme="majorHAnsi" w:hAnsiTheme="majorHAnsi"/>
          <w:sz w:val="24"/>
        </w:rPr>
        <w:t>Adopt</w:t>
      </w:r>
      <w:r w:rsidR="003E0ED4">
        <w:rPr>
          <w:rFonts w:asciiTheme="majorHAnsi" w:hAnsiTheme="majorHAnsi"/>
          <w:sz w:val="24"/>
        </w:rPr>
        <w:t>ion of M</w:t>
      </w:r>
      <w:r w:rsidR="003E0ED4" w:rsidRPr="00CD3D3B">
        <w:rPr>
          <w:rFonts w:asciiTheme="majorHAnsi" w:hAnsiTheme="majorHAnsi"/>
          <w:sz w:val="24"/>
        </w:rPr>
        <w:t>inutes from 20</w:t>
      </w:r>
      <w:r w:rsidR="00DB4B05">
        <w:rPr>
          <w:rFonts w:asciiTheme="majorHAnsi" w:hAnsiTheme="majorHAnsi"/>
          <w:sz w:val="24"/>
        </w:rPr>
        <w:t>20</w:t>
      </w:r>
      <w:r w:rsidR="003E0ED4" w:rsidRPr="00CD3D3B">
        <w:rPr>
          <w:rFonts w:asciiTheme="majorHAnsi" w:hAnsiTheme="majorHAnsi"/>
          <w:sz w:val="24"/>
        </w:rPr>
        <w:t xml:space="preserve"> AGM</w:t>
      </w:r>
      <w:r w:rsidR="003E0ED4">
        <w:rPr>
          <w:rFonts w:asciiTheme="majorHAnsi" w:hAnsiTheme="majorHAnsi"/>
          <w:sz w:val="24"/>
        </w:rPr>
        <w:t xml:space="preserve"> (</w:t>
      </w:r>
      <w:proofErr w:type="gramStart"/>
      <w:r w:rsidR="003E0ED4">
        <w:rPr>
          <w:rFonts w:asciiTheme="majorHAnsi" w:hAnsiTheme="majorHAnsi"/>
          <w:sz w:val="24"/>
        </w:rPr>
        <w:t>Motion)</w:t>
      </w:r>
      <w:r w:rsidR="00F43796">
        <w:rPr>
          <w:rFonts w:asciiTheme="majorHAnsi" w:hAnsiTheme="majorHAnsi"/>
          <w:sz w:val="24"/>
        </w:rPr>
        <w:t xml:space="preserve">  </w:t>
      </w:r>
      <w:r w:rsidR="00E241B7">
        <w:rPr>
          <w:rFonts w:asciiTheme="majorHAnsi" w:hAnsiTheme="majorHAnsi"/>
          <w:sz w:val="24"/>
        </w:rPr>
        <w:t>Selina</w:t>
      </w:r>
      <w:proofErr w:type="gramEnd"/>
      <w:r w:rsidR="00F43796">
        <w:rPr>
          <w:rFonts w:asciiTheme="majorHAnsi" w:hAnsiTheme="majorHAnsi"/>
          <w:sz w:val="24"/>
        </w:rPr>
        <w:t xml:space="preserve">  motioned to adopt the Minutes from 2020 AGM; seconded by</w:t>
      </w:r>
      <w:r w:rsidR="00E241B7">
        <w:rPr>
          <w:rFonts w:asciiTheme="majorHAnsi" w:hAnsiTheme="majorHAnsi"/>
          <w:sz w:val="24"/>
        </w:rPr>
        <w:t xml:space="preserve"> Donna</w:t>
      </w:r>
      <w:r w:rsidR="00F43796">
        <w:rPr>
          <w:rFonts w:asciiTheme="majorHAnsi" w:hAnsiTheme="majorHAnsi"/>
          <w:sz w:val="24"/>
        </w:rPr>
        <w:t>; Motion carried.</w:t>
      </w:r>
    </w:p>
    <w:p w14:paraId="1F79CC09" w14:textId="77777777" w:rsidR="003E0ED4" w:rsidRPr="00CD3D3B" w:rsidRDefault="003E0ED4" w:rsidP="003E0ED4">
      <w:pPr>
        <w:pStyle w:val="BodyText2"/>
        <w:spacing w:line="276" w:lineRule="auto"/>
        <w:rPr>
          <w:rFonts w:asciiTheme="majorHAnsi" w:hAnsiTheme="majorHAnsi"/>
          <w:sz w:val="24"/>
        </w:rPr>
      </w:pPr>
    </w:p>
    <w:p w14:paraId="22E6DBD4" w14:textId="34AC9219" w:rsidR="00226287" w:rsidRDefault="002C12F9" w:rsidP="00B16DB3">
      <w:pPr>
        <w:pStyle w:val="BodyText"/>
        <w:spacing w:line="276" w:lineRule="auto"/>
        <w:ind w:right="15"/>
        <w:rPr>
          <w:rFonts w:asciiTheme="majorHAnsi" w:hAnsiTheme="majorHAnsi"/>
          <w:sz w:val="24"/>
        </w:rPr>
      </w:pPr>
      <w:r w:rsidRPr="00CD3D3B">
        <w:rPr>
          <w:rFonts w:asciiTheme="majorHAnsi" w:hAnsiTheme="majorHAnsi"/>
          <w:sz w:val="24"/>
        </w:rPr>
        <w:t>4</w:t>
      </w:r>
      <w:r w:rsidR="00624975" w:rsidRPr="00CD3D3B">
        <w:rPr>
          <w:rFonts w:asciiTheme="majorHAnsi" w:hAnsiTheme="majorHAnsi"/>
          <w:sz w:val="24"/>
        </w:rPr>
        <w:t xml:space="preserve">) Membership </w:t>
      </w:r>
      <w:r w:rsidR="00B16DB3">
        <w:rPr>
          <w:rFonts w:asciiTheme="majorHAnsi" w:hAnsiTheme="majorHAnsi"/>
          <w:sz w:val="24"/>
        </w:rPr>
        <w:t>Report</w:t>
      </w:r>
      <w:r w:rsidR="00EC3C1C" w:rsidRPr="00CD3D3B">
        <w:rPr>
          <w:rFonts w:asciiTheme="majorHAnsi" w:hAnsiTheme="majorHAnsi"/>
          <w:sz w:val="24"/>
        </w:rPr>
        <w:t xml:space="preserve"> </w:t>
      </w:r>
      <w:r w:rsidR="002438F7" w:rsidRPr="00CD3D3B">
        <w:rPr>
          <w:rFonts w:asciiTheme="majorHAnsi" w:hAnsiTheme="majorHAnsi"/>
          <w:sz w:val="24"/>
        </w:rPr>
        <w:t>(</w:t>
      </w:r>
      <w:r w:rsidR="002B1FE4">
        <w:rPr>
          <w:rFonts w:asciiTheme="majorHAnsi" w:hAnsiTheme="majorHAnsi"/>
          <w:sz w:val="24"/>
        </w:rPr>
        <w:t>Laura Jackman</w:t>
      </w:r>
      <w:r w:rsidR="00507B84">
        <w:rPr>
          <w:rFonts w:asciiTheme="majorHAnsi" w:hAnsiTheme="majorHAnsi"/>
          <w:sz w:val="24"/>
        </w:rPr>
        <w:t>)</w:t>
      </w:r>
      <w:r w:rsidR="00E241B7">
        <w:rPr>
          <w:rFonts w:asciiTheme="majorHAnsi" w:hAnsiTheme="majorHAnsi"/>
          <w:sz w:val="24"/>
        </w:rPr>
        <w:t xml:space="preserve"> – 385 members -182 memberships from the conference, but many are renewals; Should be 400 members shortly.</w:t>
      </w:r>
    </w:p>
    <w:p w14:paraId="3D00BA17" w14:textId="5FC68579" w:rsidR="00E241B7" w:rsidRPr="00CD3D3B" w:rsidRDefault="00E241B7" w:rsidP="00B16DB3">
      <w:pPr>
        <w:pStyle w:val="BodyText"/>
        <w:spacing w:line="276" w:lineRule="auto"/>
        <w:ind w:right="15"/>
        <w:rPr>
          <w:rFonts w:asciiTheme="majorHAnsi" w:hAnsiTheme="majorHAnsi"/>
          <w:sz w:val="24"/>
        </w:rPr>
      </w:pPr>
      <w:r>
        <w:rPr>
          <w:rFonts w:asciiTheme="majorHAnsi" w:hAnsiTheme="majorHAnsi"/>
          <w:sz w:val="24"/>
        </w:rPr>
        <w:t>Jonathan motioned to bestow Patrick Robertson a life-time membership in EEPSA for all his hard work; Selina seconded the motion; Motion carried.  Congratulations Patrick.</w:t>
      </w:r>
    </w:p>
    <w:p w14:paraId="0D8C2385" w14:textId="77777777" w:rsidR="00624975" w:rsidRPr="00CD3D3B" w:rsidRDefault="00624975" w:rsidP="00F0028E">
      <w:pPr>
        <w:pStyle w:val="BodyText2"/>
        <w:spacing w:line="276" w:lineRule="auto"/>
        <w:rPr>
          <w:rFonts w:asciiTheme="majorHAnsi" w:hAnsiTheme="majorHAnsi"/>
          <w:sz w:val="24"/>
        </w:rPr>
      </w:pPr>
    </w:p>
    <w:p w14:paraId="28E8F0D2" w14:textId="5B6DAB03" w:rsidR="00F90F09" w:rsidRDefault="002C12F9" w:rsidP="00F0028E">
      <w:pPr>
        <w:pStyle w:val="BodyText2"/>
        <w:spacing w:line="276" w:lineRule="auto"/>
        <w:rPr>
          <w:rFonts w:asciiTheme="majorHAnsi" w:hAnsiTheme="majorHAnsi"/>
          <w:sz w:val="24"/>
        </w:rPr>
      </w:pPr>
      <w:r w:rsidRPr="00CD3D3B">
        <w:rPr>
          <w:rFonts w:asciiTheme="majorHAnsi" w:hAnsiTheme="majorHAnsi"/>
          <w:sz w:val="24"/>
        </w:rPr>
        <w:t>5</w:t>
      </w:r>
      <w:r w:rsidR="008B764B" w:rsidRPr="00CD3D3B">
        <w:rPr>
          <w:rFonts w:asciiTheme="majorHAnsi" w:hAnsiTheme="majorHAnsi"/>
          <w:sz w:val="24"/>
        </w:rPr>
        <w:t>) Financial Report (</w:t>
      </w:r>
      <w:r w:rsidR="00DB4B05">
        <w:rPr>
          <w:rFonts w:asciiTheme="majorHAnsi" w:hAnsiTheme="majorHAnsi"/>
          <w:sz w:val="24"/>
        </w:rPr>
        <w:t>Colin Mayer</w:t>
      </w:r>
      <w:r w:rsidR="00507B84">
        <w:rPr>
          <w:rFonts w:asciiTheme="majorHAnsi" w:hAnsiTheme="majorHAnsi"/>
          <w:sz w:val="24"/>
        </w:rPr>
        <w:t>)</w:t>
      </w:r>
      <w:r w:rsidR="008E67D0">
        <w:rPr>
          <w:rFonts w:asciiTheme="majorHAnsi" w:hAnsiTheme="majorHAnsi"/>
          <w:sz w:val="24"/>
        </w:rPr>
        <w:t xml:space="preserve"> </w:t>
      </w:r>
      <w:r w:rsidR="003E0ED4">
        <w:rPr>
          <w:rFonts w:asciiTheme="majorHAnsi" w:hAnsiTheme="majorHAnsi"/>
          <w:sz w:val="24"/>
        </w:rPr>
        <w:t>– Adoption of Financial Statements &amp; Budget (Motion)</w:t>
      </w:r>
    </w:p>
    <w:p w14:paraId="19467B71" w14:textId="3B6270AD" w:rsidR="00E241B7" w:rsidRDefault="00E241B7" w:rsidP="00F0028E">
      <w:pPr>
        <w:pStyle w:val="BodyText2"/>
        <w:spacing w:line="276" w:lineRule="auto"/>
        <w:rPr>
          <w:rFonts w:asciiTheme="majorHAnsi" w:hAnsiTheme="majorHAnsi"/>
          <w:sz w:val="24"/>
        </w:rPr>
      </w:pPr>
      <w:r>
        <w:rPr>
          <w:rFonts w:asciiTheme="majorHAnsi" w:hAnsiTheme="majorHAnsi"/>
          <w:sz w:val="24"/>
        </w:rPr>
        <w:t xml:space="preserve">Colin noted we ended up with $8000 in </w:t>
      </w:r>
      <w:proofErr w:type="spellStart"/>
      <w:r>
        <w:rPr>
          <w:rFonts w:asciiTheme="majorHAnsi" w:hAnsiTheme="majorHAnsi"/>
          <w:sz w:val="24"/>
        </w:rPr>
        <w:t>bctf</w:t>
      </w:r>
      <w:proofErr w:type="spellEnd"/>
      <w:r>
        <w:rPr>
          <w:rFonts w:asciiTheme="majorHAnsi" w:hAnsiTheme="majorHAnsi"/>
          <w:sz w:val="24"/>
        </w:rPr>
        <w:t xml:space="preserve"> grant</w:t>
      </w:r>
      <w:r w:rsidR="000B7B13">
        <w:rPr>
          <w:rFonts w:asciiTheme="majorHAnsi" w:hAnsiTheme="majorHAnsi"/>
          <w:sz w:val="24"/>
        </w:rPr>
        <w:t>.</w:t>
      </w:r>
      <w:r>
        <w:rPr>
          <w:rFonts w:asciiTheme="majorHAnsi" w:hAnsiTheme="majorHAnsi"/>
          <w:sz w:val="24"/>
        </w:rPr>
        <w:t xml:space="preserve"> Starting budget of </w:t>
      </w:r>
      <w:r w:rsidR="000B7B13">
        <w:rPr>
          <w:rFonts w:asciiTheme="majorHAnsi" w:hAnsiTheme="majorHAnsi"/>
          <w:sz w:val="24"/>
        </w:rPr>
        <w:t xml:space="preserve">$27,200 for this year. Jonathan thanked Colin for stepping forward and doing such a good job with our finances. Colin thanked Russell for making it easier for him. Details will be forwarded by Colin to the </w:t>
      </w:r>
      <w:proofErr w:type="spellStart"/>
      <w:r w:rsidR="000B7B13">
        <w:rPr>
          <w:rFonts w:asciiTheme="majorHAnsi" w:hAnsiTheme="majorHAnsi"/>
          <w:sz w:val="24"/>
        </w:rPr>
        <w:t>bctf</w:t>
      </w:r>
      <w:proofErr w:type="spellEnd"/>
      <w:r w:rsidR="000B7B13">
        <w:rPr>
          <w:rFonts w:asciiTheme="majorHAnsi" w:hAnsiTheme="majorHAnsi"/>
          <w:sz w:val="24"/>
        </w:rPr>
        <w:t>.</w:t>
      </w:r>
    </w:p>
    <w:p w14:paraId="4449A16F" w14:textId="1AC67F0F" w:rsidR="00F43796" w:rsidRDefault="000B7B13" w:rsidP="00F0028E">
      <w:pPr>
        <w:pStyle w:val="BodyText2"/>
        <w:spacing w:line="276" w:lineRule="auto"/>
        <w:rPr>
          <w:rFonts w:asciiTheme="majorHAnsi" w:hAnsiTheme="majorHAnsi"/>
          <w:sz w:val="24"/>
        </w:rPr>
      </w:pPr>
      <w:r>
        <w:rPr>
          <w:rFonts w:asciiTheme="majorHAnsi" w:hAnsiTheme="majorHAnsi"/>
          <w:sz w:val="24"/>
        </w:rPr>
        <w:t>Colin</w:t>
      </w:r>
      <w:r w:rsidR="00F43796">
        <w:rPr>
          <w:rFonts w:asciiTheme="majorHAnsi" w:hAnsiTheme="majorHAnsi"/>
          <w:sz w:val="24"/>
        </w:rPr>
        <w:t xml:space="preserve"> </w:t>
      </w:r>
      <w:r w:rsidR="00E241B7">
        <w:rPr>
          <w:rFonts w:asciiTheme="majorHAnsi" w:hAnsiTheme="majorHAnsi"/>
          <w:sz w:val="24"/>
        </w:rPr>
        <w:t>m</w:t>
      </w:r>
      <w:r w:rsidR="00F43796">
        <w:rPr>
          <w:rFonts w:asciiTheme="majorHAnsi" w:hAnsiTheme="majorHAnsi"/>
          <w:sz w:val="24"/>
        </w:rPr>
        <w:t xml:space="preserve">otioned to adopt the Financial Statements; seconded by </w:t>
      </w:r>
      <w:r>
        <w:rPr>
          <w:rFonts w:asciiTheme="majorHAnsi" w:hAnsiTheme="majorHAnsi"/>
          <w:sz w:val="24"/>
        </w:rPr>
        <w:t>Mardelle</w:t>
      </w:r>
      <w:r w:rsidR="00F43796">
        <w:rPr>
          <w:rFonts w:asciiTheme="majorHAnsi" w:hAnsiTheme="majorHAnsi"/>
          <w:sz w:val="24"/>
        </w:rPr>
        <w:t>; Motion carried.</w:t>
      </w:r>
    </w:p>
    <w:p w14:paraId="15337F97" w14:textId="48831732" w:rsidR="000B7B13" w:rsidRDefault="000B7B13" w:rsidP="00F0028E">
      <w:pPr>
        <w:pStyle w:val="BodyText2"/>
        <w:spacing w:line="276" w:lineRule="auto"/>
        <w:rPr>
          <w:rFonts w:asciiTheme="majorHAnsi" w:hAnsiTheme="majorHAnsi"/>
          <w:sz w:val="24"/>
        </w:rPr>
      </w:pPr>
      <w:r>
        <w:rPr>
          <w:rFonts w:asciiTheme="majorHAnsi" w:hAnsiTheme="majorHAnsi"/>
          <w:sz w:val="24"/>
        </w:rPr>
        <w:t xml:space="preserve">Colin motioned to adopt the EEPSA Budget for this year; seconded by </w:t>
      </w:r>
      <w:proofErr w:type="gramStart"/>
      <w:r>
        <w:rPr>
          <w:rFonts w:asciiTheme="majorHAnsi" w:hAnsiTheme="majorHAnsi"/>
          <w:sz w:val="24"/>
        </w:rPr>
        <w:t>Mardelle ;</w:t>
      </w:r>
      <w:proofErr w:type="gramEnd"/>
      <w:r>
        <w:rPr>
          <w:rFonts w:asciiTheme="majorHAnsi" w:hAnsiTheme="majorHAnsi"/>
          <w:sz w:val="24"/>
        </w:rPr>
        <w:t xml:space="preserve"> Motion carried.</w:t>
      </w:r>
    </w:p>
    <w:p w14:paraId="232C21B4" w14:textId="7467D94A" w:rsidR="000B7B13" w:rsidRPr="00CD3D3B" w:rsidRDefault="000B7B13" w:rsidP="00F0028E">
      <w:pPr>
        <w:pStyle w:val="BodyText2"/>
        <w:spacing w:line="276" w:lineRule="auto"/>
        <w:rPr>
          <w:rFonts w:asciiTheme="majorHAnsi" w:hAnsiTheme="majorHAnsi"/>
          <w:sz w:val="24"/>
        </w:rPr>
      </w:pPr>
    </w:p>
    <w:p w14:paraId="0B6B71F2" w14:textId="77777777" w:rsidR="00801616" w:rsidRPr="00CD3D3B" w:rsidRDefault="00801616" w:rsidP="00F0028E">
      <w:pPr>
        <w:pStyle w:val="BodyText"/>
        <w:spacing w:line="276" w:lineRule="auto"/>
        <w:rPr>
          <w:rFonts w:asciiTheme="majorHAnsi" w:hAnsiTheme="majorHAnsi"/>
          <w:sz w:val="24"/>
        </w:rPr>
      </w:pPr>
    </w:p>
    <w:p w14:paraId="33FF1998" w14:textId="3FA3C1CA" w:rsidR="00507B84" w:rsidRDefault="002C12F9" w:rsidP="00B16DB3">
      <w:pPr>
        <w:pStyle w:val="BodyText"/>
        <w:spacing w:line="276" w:lineRule="auto"/>
        <w:rPr>
          <w:rFonts w:asciiTheme="majorHAnsi" w:hAnsiTheme="majorHAnsi"/>
          <w:sz w:val="24"/>
        </w:rPr>
      </w:pPr>
      <w:r w:rsidRPr="00CD3D3B">
        <w:rPr>
          <w:rFonts w:asciiTheme="majorHAnsi" w:hAnsiTheme="majorHAnsi"/>
          <w:sz w:val="24"/>
        </w:rPr>
        <w:t>6</w:t>
      </w:r>
      <w:r w:rsidR="002438F7" w:rsidRPr="00CD3D3B">
        <w:rPr>
          <w:rFonts w:asciiTheme="majorHAnsi" w:hAnsiTheme="majorHAnsi"/>
          <w:sz w:val="24"/>
        </w:rPr>
        <w:t>) C</w:t>
      </w:r>
      <w:r w:rsidR="00801616" w:rsidRPr="00CD3D3B">
        <w:rPr>
          <w:rFonts w:asciiTheme="majorHAnsi" w:hAnsiTheme="majorHAnsi"/>
          <w:sz w:val="24"/>
        </w:rPr>
        <w:t>ommunication</w:t>
      </w:r>
      <w:r w:rsidR="008B764B" w:rsidRPr="00CD3D3B">
        <w:rPr>
          <w:rFonts w:asciiTheme="majorHAnsi" w:hAnsiTheme="majorHAnsi"/>
          <w:sz w:val="24"/>
        </w:rPr>
        <w:t>s</w:t>
      </w:r>
      <w:r w:rsidR="00B16DB3">
        <w:rPr>
          <w:rFonts w:asciiTheme="majorHAnsi" w:hAnsiTheme="majorHAnsi"/>
          <w:sz w:val="24"/>
        </w:rPr>
        <w:t xml:space="preserve"> Report</w:t>
      </w:r>
      <w:r w:rsidR="008B764B" w:rsidRPr="00CD3D3B">
        <w:rPr>
          <w:rFonts w:asciiTheme="majorHAnsi" w:hAnsiTheme="majorHAnsi"/>
          <w:sz w:val="24"/>
        </w:rPr>
        <w:t xml:space="preserve"> </w:t>
      </w:r>
      <w:r w:rsidR="002B1FE4">
        <w:rPr>
          <w:rFonts w:asciiTheme="majorHAnsi" w:hAnsiTheme="majorHAnsi"/>
          <w:sz w:val="24"/>
        </w:rPr>
        <w:t>(Megan Zeni)</w:t>
      </w:r>
      <w:r w:rsidR="00466B20">
        <w:rPr>
          <w:rFonts w:asciiTheme="majorHAnsi" w:hAnsiTheme="majorHAnsi"/>
          <w:sz w:val="24"/>
        </w:rPr>
        <w:t xml:space="preserve"> – Lots of audience growth - we are on Facebook, Twitter, Instagram and our </w:t>
      </w:r>
      <w:proofErr w:type="spellStart"/>
      <w:r w:rsidR="00466B20">
        <w:rPr>
          <w:rFonts w:asciiTheme="majorHAnsi" w:hAnsiTheme="majorHAnsi"/>
          <w:sz w:val="24"/>
        </w:rPr>
        <w:t>ListServe</w:t>
      </w:r>
      <w:proofErr w:type="spellEnd"/>
      <w:r w:rsidR="00466B20">
        <w:rPr>
          <w:rFonts w:asciiTheme="majorHAnsi" w:hAnsiTheme="majorHAnsi"/>
          <w:sz w:val="24"/>
        </w:rPr>
        <w:t xml:space="preserve">; EEPSA is getting tagged </w:t>
      </w:r>
      <w:r w:rsidR="00FE7A47">
        <w:rPr>
          <w:rFonts w:asciiTheme="majorHAnsi" w:hAnsiTheme="majorHAnsi"/>
          <w:sz w:val="24"/>
        </w:rPr>
        <w:t>often</w:t>
      </w:r>
      <w:r w:rsidR="00466B20">
        <w:rPr>
          <w:rFonts w:asciiTheme="majorHAnsi" w:hAnsiTheme="majorHAnsi"/>
          <w:sz w:val="24"/>
        </w:rPr>
        <w:t xml:space="preserve"> and retweeted.</w:t>
      </w:r>
      <w:r w:rsidR="00176CF3">
        <w:rPr>
          <w:rFonts w:asciiTheme="majorHAnsi" w:hAnsiTheme="majorHAnsi"/>
          <w:sz w:val="24"/>
        </w:rPr>
        <w:t xml:space="preserve"> Thanks Megan.</w:t>
      </w:r>
    </w:p>
    <w:p w14:paraId="209935C4" w14:textId="77777777" w:rsidR="00801616" w:rsidRPr="00CD3D3B" w:rsidRDefault="00801616" w:rsidP="00F0028E">
      <w:pPr>
        <w:pStyle w:val="BodyText"/>
        <w:spacing w:line="276" w:lineRule="auto"/>
        <w:rPr>
          <w:rFonts w:asciiTheme="majorHAnsi" w:hAnsiTheme="majorHAnsi"/>
          <w:sz w:val="24"/>
        </w:rPr>
      </w:pPr>
    </w:p>
    <w:p w14:paraId="30B06C1B" w14:textId="7EC31745" w:rsidR="002438F7" w:rsidRDefault="002C12F9" w:rsidP="002F5848">
      <w:pPr>
        <w:pStyle w:val="BodyText"/>
        <w:spacing w:line="276" w:lineRule="auto"/>
        <w:rPr>
          <w:rFonts w:asciiTheme="majorHAnsi" w:hAnsiTheme="majorHAnsi"/>
          <w:sz w:val="24"/>
        </w:rPr>
      </w:pPr>
      <w:r w:rsidRPr="00CD3D3B">
        <w:rPr>
          <w:rFonts w:asciiTheme="majorHAnsi" w:hAnsiTheme="majorHAnsi"/>
          <w:sz w:val="24"/>
        </w:rPr>
        <w:t>7</w:t>
      </w:r>
      <w:r w:rsidR="00801616" w:rsidRPr="00CD3D3B">
        <w:rPr>
          <w:rFonts w:asciiTheme="majorHAnsi" w:hAnsiTheme="majorHAnsi"/>
          <w:sz w:val="24"/>
        </w:rPr>
        <w:t xml:space="preserve">) </w:t>
      </w:r>
      <w:r w:rsidRPr="00CD3D3B">
        <w:rPr>
          <w:rFonts w:asciiTheme="majorHAnsi" w:hAnsiTheme="majorHAnsi"/>
          <w:sz w:val="24"/>
        </w:rPr>
        <w:t>Professional D</w:t>
      </w:r>
      <w:r w:rsidR="00977637" w:rsidRPr="00CD3D3B">
        <w:rPr>
          <w:rFonts w:asciiTheme="majorHAnsi" w:hAnsiTheme="majorHAnsi"/>
          <w:sz w:val="24"/>
        </w:rPr>
        <w:t xml:space="preserve">evelopment </w:t>
      </w:r>
      <w:r w:rsidR="002F5848">
        <w:rPr>
          <w:rFonts w:asciiTheme="majorHAnsi" w:hAnsiTheme="majorHAnsi"/>
          <w:sz w:val="24"/>
        </w:rPr>
        <w:t>Report</w:t>
      </w:r>
      <w:r w:rsidR="00977637" w:rsidRPr="00CD3D3B">
        <w:rPr>
          <w:rFonts w:asciiTheme="majorHAnsi" w:hAnsiTheme="majorHAnsi"/>
          <w:sz w:val="24"/>
        </w:rPr>
        <w:t xml:space="preserve"> (</w:t>
      </w:r>
      <w:r w:rsidR="002B1FE4">
        <w:rPr>
          <w:rFonts w:asciiTheme="majorHAnsi" w:hAnsiTheme="majorHAnsi"/>
          <w:sz w:val="24"/>
        </w:rPr>
        <w:t xml:space="preserve">Heidi Lessman, </w:t>
      </w:r>
      <w:r w:rsidR="00DB4B05">
        <w:rPr>
          <w:rFonts w:asciiTheme="majorHAnsi" w:hAnsiTheme="majorHAnsi"/>
          <w:sz w:val="24"/>
        </w:rPr>
        <w:t>Karen Andrews</w:t>
      </w:r>
      <w:r w:rsidR="002438F7" w:rsidRPr="00CD3D3B">
        <w:rPr>
          <w:rFonts w:asciiTheme="majorHAnsi" w:hAnsiTheme="majorHAnsi"/>
          <w:sz w:val="24"/>
        </w:rPr>
        <w:t>)</w:t>
      </w:r>
      <w:r w:rsidR="00466B20">
        <w:rPr>
          <w:rFonts w:asciiTheme="majorHAnsi" w:hAnsiTheme="majorHAnsi"/>
          <w:sz w:val="24"/>
        </w:rPr>
        <w:t xml:space="preserve"> – Karen was part of the recent C2C conference planning with great participation, despite technical issues with </w:t>
      </w:r>
      <w:proofErr w:type="spellStart"/>
      <w:r w:rsidR="00466B20">
        <w:rPr>
          <w:rFonts w:asciiTheme="majorHAnsi" w:hAnsiTheme="majorHAnsi"/>
          <w:sz w:val="24"/>
        </w:rPr>
        <w:t>EasyReg</w:t>
      </w:r>
      <w:proofErr w:type="spellEnd"/>
      <w:r w:rsidR="00466B20">
        <w:rPr>
          <w:rFonts w:asciiTheme="majorHAnsi" w:hAnsiTheme="majorHAnsi"/>
          <w:sz w:val="24"/>
        </w:rPr>
        <w:t>. Lots of positive feedback. Working on adding more Pro-D activities and looking forward to more opportunities, including the Outdoor Learning Store workshops.</w:t>
      </w:r>
    </w:p>
    <w:p w14:paraId="0A087B3E" w14:textId="77777777" w:rsidR="000B402D" w:rsidRDefault="000B402D" w:rsidP="002F5848">
      <w:pPr>
        <w:pStyle w:val="BodyText"/>
        <w:spacing w:line="276" w:lineRule="auto"/>
        <w:rPr>
          <w:rFonts w:asciiTheme="majorHAnsi" w:hAnsiTheme="majorHAnsi"/>
          <w:sz w:val="24"/>
        </w:rPr>
      </w:pPr>
    </w:p>
    <w:p w14:paraId="5C2D86EB" w14:textId="031119CE" w:rsidR="002438F7" w:rsidRDefault="003E0ED4" w:rsidP="00F0028E">
      <w:pPr>
        <w:pStyle w:val="BodyText"/>
        <w:spacing w:line="276" w:lineRule="auto"/>
        <w:rPr>
          <w:rFonts w:asciiTheme="majorHAnsi" w:hAnsiTheme="majorHAnsi"/>
          <w:sz w:val="24"/>
        </w:rPr>
      </w:pPr>
      <w:r>
        <w:rPr>
          <w:rFonts w:asciiTheme="majorHAnsi" w:hAnsiTheme="majorHAnsi"/>
          <w:sz w:val="24"/>
        </w:rPr>
        <w:lastRenderedPageBreak/>
        <w:t>8) Local Chapter Report (Selina Metcalfe)</w:t>
      </w:r>
      <w:r w:rsidR="00466B20">
        <w:rPr>
          <w:rFonts w:asciiTheme="majorHAnsi" w:hAnsiTheme="majorHAnsi"/>
          <w:sz w:val="24"/>
        </w:rPr>
        <w:t xml:space="preserve"> </w:t>
      </w:r>
      <w:r w:rsidR="001C4EEB">
        <w:rPr>
          <w:rFonts w:asciiTheme="majorHAnsi" w:hAnsiTheme="majorHAnsi"/>
          <w:sz w:val="24"/>
        </w:rPr>
        <w:t>–</w:t>
      </w:r>
      <w:r w:rsidR="00466B20">
        <w:rPr>
          <w:rFonts w:asciiTheme="majorHAnsi" w:hAnsiTheme="majorHAnsi"/>
          <w:sz w:val="24"/>
        </w:rPr>
        <w:t xml:space="preserve"> </w:t>
      </w:r>
      <w:r w:rsidR="001C4EEB">
        <w:rPr>
          <w:rFonts w:asciiTheme="majorHAnsi" w:hAnsiTheme="majorHAnsi"/>
          <w:sz w:val="24"/>
        </w:rPr>
        <w:t>EEPSA now has 15 Local Chapters across BC; from 2-36 members per chapter; Selina shared how she has been working on their goals and the feedback she received. Check out EEPSA.org for details of the minutes from Local Chapters and see what they are doing. Thanks to Selina for her continued work networking</w:t>
      </w:r>
      <w:r w:rsidR="00FE7A47">
        <w:rPr>
          <w:rFonts w:asciiTheme="majorHAnsi" w:hAnsiTheme="majorHAnsi"/>
          <w:sz w:val="24"/>
        </w:rPr>
        <w:t xml:space="preserve">, </w:t>
      </w:r>
      <w:proofErr w:type="gramStart"/>
      <w:r w:rsidR="00FE7A47">
        <w:rPr>
          <w:rFonts w:asciiTheme="majorHAnsi" w:hAnsiTheme="majorHAnsi"/>
          <w:sz w:val="24"/>
        </w:rPr>
        <w:t>mentoring</w:t>
      </w:r>
      <w:proofErr w:type="gramEnd"/>
      <w:r w:rsidR="001C4EEB">
        <w:rPr>
          <w:rFonts w:asciiTheme="majorHAnsi" w:hAnsiTheme="majorHAnsi"/>
          <w:sz w:val="24"/>
        </w:rPr>
        <w:t xml:space="preserve"> and building the EEPSA Local Chapters.</w:t>
      </w:r>
    </w:p>
    <w:p w14:paraId="6803BB00" w14:textId="285C3367" w:rsidR="001C4EEB" w:rsidRDefault="001C4EEB" w:rsidP="00F0028E">
      <w:pPr>
        <w:pStyle w:val="BodyText"/>
        <w:spacing w:line="276" w:lineRule="auto"/>
        <w:rPr>
          <w:rFonts w:asciiTheme="majorHAnsi" w:hAnsiTheme="majorHAnsi"/>
          <w:sz w:val="24"/>
        </w:rPr>
      </w:pPr>
      <w:r>
        <w:rPr>
          <w:rFonts w:asciiTheme="majorHAnsi" w:hAnsiTheme="majorHAnsi"/>
          <w:sz w:val="24"/>
        </w:rPr>
        <w:t xml:space="preserve"> </w:t>
      </w:r>
    </w:p>
    <w:p w14:paraId="71BFDD9D" w14:textId="77777777" w:rsidR="003E0ED4" w:rsidRPr="00CD3D3B" w:rsidRDefault="003E0ED4" w:rsidP="00F0028E">
      <w:pPr>
        <w:pStyle w:val="BodyText"/>
        <w:spacing w:line="276" w:lineRule="auto"/>
        <w:rPr>
          <w:rFonts w:asciiTheme="majorHAnsi" w:hAnsiTheme="majorHAnsi"/>
          <w:sz w:val="24"/>
        </w:rPr>
      </w:pPr>
    </w:p>
    <w:p w14:paraId="599DBC36" w14:textId="76FB3B7D" w:rsidR="00801616" w:rsidRDefault="00342A80" w:rsidP="002F5848">
      <w:pPr>
        <w:pStyle w:val="BodyText"/>
        <w:spacing w:line="276" w:lineRule="auto"/>
        <w:rPr>
          <w:rFonts w:asciiTheme="majorHAnsi" w:hAnsiTheme="majorHAnsi"/>
          <w:sz w:val="24"/>
        </w:rPr>
      </w:pPr>
      <w:r>
        <w:rPr>
          <w:rFonts w:asciiTheme="majorHAnsi" w:hAnsiTheme="majorHAnsi"/>
          <w:sz w:val="24"/>
        </w:rPr>
        <w:t>9</w:t>
      </w:r>
      <w:r w:rsidR="002438F7" w:rsidRPr="00CD3D3B">
        <w:rPr>
          <w:rFonts w:asciiTheme="majorHAnsi" w:hAnsiTheme="majorHAnsi"/>
          <w:sz w:val="24"/>
        </w:rPr>
        <w:t xml:space="preserve">) </w:t>
      </w:r>
      <w:r w:rsidR="00EC3CEF">
        <w:rPr>
          <w:rFonts w:asciiTheme="majorHAnsi" w:hAnsiTheme="majorHAnsi"/>
          <w:sz w:val="24"/>
        </w:rPr>
        <w:t xml:space="preserve">Constitutional Changes &amp; </w:t>
      </w:r>
      <w:r w:rsidR="00403DC4" w:rsidRPr="00CD3D3B">
        <w:rPr>
          <w:rFonts w:asciiTheme="majorHAnsi" w:hAnsiTheme="majorHAnsi"/>
          <w:sz w:val="24"/>
        </w:rPr>
        <w:t xml:space="preserve">Executive </w:t>
      </w:r>
      <w:r w:rsidR="00801616" w:rsidRPr="00CD3D3B">
        <w:rPr>
          <w:rFonts w:asciiTheme="majorHAnsi" w:hAnsiTheme="majorHAnsi"/>
          <w:sz w:val="24"/>
        </w:rPr>
        <w:t>Elections</w:t>
      </w:r>
      <w:r w:rsidR="00DB4B05">
        <w:rPr>
          <w:rFonts w:asciiTheme="majorHAnsi" w:hAnsiTheme="majorHAnsi"/>
          <w:sz w:val="24"/>
        </w:rPr>
        <w:t xml:space="preserve"> (Jonathan Dyck)</w:t>
      </w:r>
    </w:p>
    <w:p w14:paraId="1F261EED" w14:textId="1106FCFE" w:rsidR="001C4EEB" w:rsidRDefault="001C4EEB" w:rsidP="002F5848">
      <w:pPr>
        <w:pStyle w:val="BodyText"/>
        <w:spacing w:line="276" w:lineRule="auto"/>
        <w:rPr>
          <w:rFonts w:asciiTheme="majorHAnsi" w:hAnsiTheme="majorHAnsi"/>
          <w:sz w:val="24"/>
        </w:rPr>
      </w:pPr>
      <w:r>
        <w:rPr>
          <w:rFonts w:asciiTheme="majorHAnsi" w:hAnsiTheme="majorHAnsi"/>
          <w:sz w:val="24"/>
        </w:rPr>
        <w:t xml:space="preserve">Jonathan shared our </w:t>
      </w:r>
      <w:r w:rsidR="00FE7A47">
        <w:rPr>
          <w:rFonts w:asciiTheme="majorHAnsi" w:hAnsiTheme="majorHAnsi"/>
          <w:sz w:val="24"/>
        </w:rPr>
        <w:t>C</w:t>
      </w:r>
      <w:r>
        <w:rPr>
          <w:rFonts w:asciiTheme="majorHAnsi" w:hAnsiTheme="majorHAnsi"/>
          <w:sz w:val="24"/>
        </w:rPr>
        <w:t>onstitution and suggested adding Local Chapter</w:t>
      </w:r>
      <w:r w:rsidR="00D60762">
        <w:rPr>
          <w:rFonts w:asciiTheme="majorHAnsi" w:hAnsiTheme="majorHAnsi"/>
          <w:sz w:val="24"/>
        </w:rPr>
        <w:t xml:space="preserve"> Coordinator as an executive elected position</w:t>
      </w:r>
      <w:r>
        <w:rPr>
          <w:rFonts w:asciiTheme="majorHAnsi" w:hAnsiTheme="majorHAnsi"/>
          <w:sz w:val="24"/>
        </w:rPr>
        <w:t xml:space="preserve"> to our Constitution</w:t>
      </w:r>
      <w:r w:rsidR="00D60762">
        <w:rPr>
          <w:rFonts w:asciiTheme="majorHAnsi" w:hAnsiTheme="majorHAnsi"/>
          <w:sz w:val="24"/>
        </w:rPr>
        <w:t>.</w:t>
      </w:r>
    </w:p>
    <w:p w14:paraId="4B7245A8" w14:textId="64C0E3E2" w:rsidR="001C4EEB" w:rsidRDefault="001C4EEB" w:rsidP="002F5848">
      <w:pPr>
        <w:pStyle w:val="BodyText"/>
        <w:spacing w:line="276" w:lineRule="auto"/>
        <w:rPr>
          <w:rFonts w:asciiTheme="majorHAnsi" w:hAnsiTheme="majorHAnsi"/>
          <w:sz w:val="24"/>
        </w:rPr>
      </w:pPr>
      <w:r>
        <w:rPr>
          <w:rFonts w:asciiTheme="majorHAnsi" w:hAnsiTheme="majorHAnsi"/>
          <w:sz w:val="24"/>
        </w:rPr>
        <w:t>Jonathan made a motion to approve the changes to our Constitution. Laura seconded.</w:t>
      </w:r>
      <w:r w:rsidR="00D60762">
        <w:rPr>
          <w:rFonts w:asciiTheme="majorHAnsi" w:hAnsiTheme="majorHAnsi"/>
          <w:sz w:val="24"/>
        </w:rPr>
        <w:t xml:space="preserve"> </w:t>
      </w:r>
      <w:r>
        <w:rPr>
          <w:rFonts w:asciiTheme="majorHAnsi" w:hAnsiTheme="majorHAnsi"/>
          <w:sz w:val="24"/>
        </w:rPr>
        <w:t>Motion carried.</w:t>
      </w:r>
    </w:p>
    <w:p w14:paraId="297475C2" w14:textId="77777777" w:rsidR="00977DB9" w:rsidRPr="00CD3D3B" w:rsidRDefault="00977DB9" w:rsidP="002F5848">
      <w:pPr>
        <w:pStyle w:val="BodyText"/>
        <w:spacing w:line="276" w:lineRule="auto"/>
        <w:rPr>
          <w:rFonts w:asciiTheme="majorHAnsi" w:hAnsiTheme="majorHAnsi"/>
          <w:sz w:val="24"/>
        </w:rPr>
      </w:pPr>
    </w:p>
    <w:p w14:paraId="252400A6" w14:textId="261EADD6" w:rsidR="00C25956" w:rsidRPr="00CD3D3B" w:rsidRDefault="003E0ED4" w:rsidP="00EC3CEF">
      <w:pPr>
        <w:pStyle w:val="BodyText"/>
        <w:spacing w:line="276" w:lineRule="auto"/>
        <w:rPr>
          <w:rFonts w:asciiTheme="majorHAnsi" w:hAnsiTheme="majorHAnsi"/>
          <w:sz w:val="24"/>
        </w:rPr>
      </w:pPr>
      <w:r>
        <w:rPr>
          <w:rFonts w:asciiTheme="majorHAnsi" w:hAnsiTheme="majorHAnsi"/>
          <w:sz w:val="24"/>
        </w:rPr>
        <w:tab/>
      </w:r>
      <w:r w:rsidR="00977DB9">
        <w:rPr>
          <w:rFonts w:asciiTheme="majorHAnsi" w:hAnsiTheme="majorHAnsi"/>
          <w:sz w:val="24"/>
        </w:rPr>
        <w:t>President:</w:t>
      </w:r>
      <w:r w:rsidR="00C25956" w:rsidRPr="00CD3D3B">
        <w:rPr>
          <w:rFonts w:asciiTheme="majorHAnsi" w:hAnsiTheme="majorHAnsi"/>
          <w:sz w:val="24"/>
        </w:rPr>
        <w:t xml:space="preserve"> </w:t>
      </w:r>
      <w:r w:rsidR="00466B20">
        <w:rPr>
          <w:rFonts w:asciiTheme="majorHAnsi" w:hAnsiTheme="majorHAnsi"/>
          <w:sz w:val="24"/>
        </w:rPr>
        <w:t xml:space="preserve"> </w:t>
      </w:r>
      <w:r w:rsidR="00D60762">
        <w:rPr>
          <w:rFonts w:asciiTheme="majorHAnsi" w:hAnsiTheme="majorHAnsi"/>
          <w:sz w:val="24"/>
        </w:rPr>
        <w:t xml:space="preserve"> Jonathan Dyck </w:t>
      </w:r>
      <w:r w:rsidR="00466B20">
        <w:rPr>
          <w:rFonts w:asciiTheme="majorHAnsi" w:hAnsiTheme="majorHAnsi"/>
          <w:sz w:val="24"/>
        </w:rPr>
        <w:t>Acclaimed.</w:t>
      </w:r>
    </w:p>
    <w:p w14:paraId="71399F8B" w14:textId="3EA8B022" w:rsidR="00507B84" w:rsidRDefault="000F1BD6" w:rsidP="00F0028E">
      <w:pPr>
        <w:pStyle w:val="BodyText"/>
        <w:spacing w:line="276" w:lineRule="auto"/>
        <w:ind w:left="720"/>
        <w:rPr>
          <w:rFonts w:asciiTheme="majorHAnsi" w:hAnsiTheme="majorHAnsi"/>
          <w:sz w:val="24"/>
        </w:rPr>
      </w:pPr>
      <w:r w:rsidRPr="00CD3D3B">
        <w:rPr>
          <w:rFonts w:asciiTheme="majorHAnsi" w:hAnsiTheme="majorHAnsi"/>
          <w:sz w:val="24"/>
        </w:rPr>
        <w:t xml:space="preserve">Vice-President: </w:t>
      </w:r>
      <w:r w:rsidR="00466B20">
        <w:rPr>
          <w:rFonts w:asciiTheme="majorHAnsi" w:hAnsiTheme="majorHAnsi"/>
          <w:sz w:val="24"/>
        </w:rPr>
        <w:t xml:space="preserve"> </w:t>
      </w:r>
      <w:r w:rsidR="00D60762">
        <w:rPr>
          <w:rFonts w:asciiTheme="majorHAnsi" w:hAnsiTheme="majorHAnsi"/>
          <w:sz w:val="24"/>
        </w:rPr>
        <w:t>Nick</w:t>
      </w:r>
      <w:r w:rsidR="00466B20">
        <w:rPr>
          <w:rFonts w:asciiTheme="majorHAnsi" w:hAnsiTheme="majorHAnsi"/>
          <w:sz w:val="24"/>
        </w:rPr>
        <w:t xml:space="preserve"> </w:t>
      </w:r>
      <w:r w:rsidR="00D60762">
        <w:rPr>
          <w:rFonts w:asciiTheme="majorHAnsi" w:hAnsiTheme="majorHAnsi"/>
          <w:sz w:val="24"/>
        </w:rPr>
        <w:t xml:space="preserve">Townley </w:t>
      </w:r>
      <w:r w:rsidR="00466B20">
        <w:rPr>
          <w:rFonts w:asciiTheme="majorHAnsi" w:hAnsiTheme="majorHAnsi"/>
          <w:sz w:val="24"/>
        </w:rPr>
        <w:t>Acclaimed.</w:t>
      </w:r>
    </w:p>
    <w:p w14:paraId="098B2DD1" w14:textId="39E20072" w:rsidR="00507B84" w:rsidRPr="00CD3D3B" w:rsidRDefault="00BC7D63" w:rsidP="00F0028E">
      <w:pPr>
        <w:pStyle w:val="BodyText"/>
        <w:spacing w:line="276" w:lineRule="auto"/>
        <w:ind w:left="720"/>
        <w:rPr>
          <w:rFonts w:asciiTheme="majorHAnsi" w:hAnsiTheme="majorHAnsi"/>
          <w:sz w:val="24"/>
        </w:rPr>
      </w:pPr>
      <w:r w:rsidRPr="00CD3D3B">
        <w:rPr>
          <w:rFonts w:asciiTheme="majorHAnsi" w:hAnsiTheme="majorHAnsi"/>
          <w:sz w:val="24"/>
        </w:rPr>
        <w:t xml:space="preserve">Secretary: </w:t>
      </w:r>
      <w:r w:rsidR="00D60762">
        <w:rPr>
          <w:rFonts w:asciiTheme="majorHAnsi" w:hAnsiTheme="majorHAnsi"/>
          <w:sz w:val="24"/>
        </w:rPr>
        <w:t xml:space="preserve">Donna Boucher </w:t>
      </w:r>
      <w:r w:rsidR="00466B20">
        <w:rPr>
          <w:rFonts w:asciiTheme="majorHAnsi" w:hAnsiTheme="majorHAnsi"/>
          <w:sz w:val="24"/>
        </w:rPr>
        <w:t>Acclaimed.</w:t>
      </w:r>
    </w:p>
    <w:p w14:paraId="3B696E36" w14:textId="1917E738" w:rsidR="00507B84" w:rsidRDefault="00BC7D63" w:rsidP="00F0028E">
      <w:pPr>
        <w:pStyle w:val="BodyText"/>
        <w:spacing w:line="276" w:lineRule="auto"/>
        <w:ind w:left="720"/>
        <w:rPr>
          <w:rFonts w:asciiTheme="majorHAnsi" w:hAnsiTheme="majorHAnsi"/>
          <w:sz w:val="24"/>
        </w:rPr>
      </w:pPr>
      <w:r w:rsidRPr="00CD3D3B">
        <w:rPr>
          <w:rFonts w:asciiTheme="majorHAnsi" w:hAnsiTheme="majorHAnsi"/>
          <w:sz w:val="24"/>
        </w:rPr>
        <w:t xml:space="preserve">Treasurer: </w:t>
      </w:r>
      <w:r w:rsidR="001C4EEB">
        <w:rPr>
          <w:rFonts w:asciiTheme="majorHAnsi" w:hAnsiTheme="majorHAnsi"/>
          <w:sz w:val="24"/>
        </w:rPr>
        <w:t xml:space="preserve">Colin </w:t>
      </w:r>
      <w:r w:rsidR="00D60762">
        <w:rPr>
          <w:rFonts w:asciiTheme="majorHAnsi" w:hAnsiTheme="majorHAnsi"/>
          <w:sz w:val="24"/>
        </w:rPr>
        <w:t>M</w:t>
      </w:r>
      <w:r w:rsidR="00FE7A47">
        <w:rPr>
          <w:rFonts w:asciiTheme="majorHAnsi" w:hAnsiTheme="majorHAnsi"/>
          <w:sz w:val="24"/>
        </w:rPr>
        <w:t>a</w:t>
      </w:r>
      <w:r w:rsidR="00D60762">
        <w:rPr>
          <w:rFonts w:asciiTheme="majorHAnsi" w:hAnsiTheme="majorHAnsi"/>
          <w:sz w:val="24"/>
        </w:rPr>
        <w:t xml:space="preserve">yer </w:t>
      </w:r>
      <w:r w:rsidR="001C4EEB">
        <w:rPr>
          <w:rFonts w:asciiTheme="majorHAnsi" w:hAnsiTheme="majorHAnsi"/>
          <w:sz w:val="24"/>
        </w:rPr>
        <w:t>Acclaimed.</w:t>
      </w:r>
    </w:p>
    <w:p w14:paraId="193F79B8" w14:textId="742B5FF3" w:rsidR="00510FB4" w:rsidRDefault="00510FB4" w:rsidP="00F0028E">
      <w:pPr>
        <w:pStyle w:val="BodyText"/>
        <w:spacing w:line="276" w:lineRule="auto"/>
        <w:ind w:left="720"/>
        <w:rPr>
          <w:rFonts w:asciiTheme="majorHAnsi" w:hAnsiTheme="majorHAnsi"/>
          <w:sz w:val="24"/>
        </w:rPr>
      </w:pPr>
      <w:r>
        <w:rPr>
          <w:rFonts w:asciiTheme="majorHAnsi" w:hAnsiTheme="majorHAnsi"/>
          <w:sz w:val="24"/>
        </w:rPr>
        <w:t>Local Chapter Coordinator:</w:t>
      </w:r>
      <w:r w:rsidR="001C4EEB">
        <w:rPr>
          <w:rFonts w:asciiTheme="majorHAnsi" w:hAnsiTheme="majorHAnsi"/>
          <w:sz w:val="24"/>
        </w:rPr>
        <w:t xml:space="preserve">  Selina Acclaimed.</w:t>
      </w:r>
    </w:p>
    <w:p w14:paraId="56B5EBCD" w14:textId="4942BD8B" w:rsidR="00507B84" w:rsidRDefault="00507B84" w:rsidP="00F0028E">
      <w:pPr>
        <w:pStyle w:val="BodyText"/>
        <w:spacing w:line="276" w:lineRule="auto"/>
        <w:ind w:left="720"/>
        <w:rPr>
          <w:rFonts w:asciiTheme="majorHAnsi" w:hAnsiTheme="majorHAnsi"/>
          <w:sz w:val="24"/>
        </w:rPr>
      </w:pPr>
      <w:r w:rsidRPr="00CD3D3B">
        <w:rPr>
          <w:rFonts w:asciiTheme="majorHAnsi" w:hAnsiTheme="majorHAnsi"/>
          <w:sz w:val="24"/>
        </w:rPr>
        <w:t xml:space="preserve">Membership Coordinator: </w:t>
      </w:r>
      <w:r w:rsidR="001C4EEB">
        <w:rPr>
          <w:rFonts w:asciiTheme="majorHAnsi" w:hAnsiTheme="majorHAnsi"/>
          <w:sz w:val="24"/>
        </w:rPr>
        <w:t xml:space="preserve"> </w:t>
      </w:r>
      <w:r w:rsidR="00D60762">
        <w:rPr>
          <w:rFonts w:asciiTheme="majorHAnsi" w:hAnsiTheme="majorHAnsi"/>
          <w:sz w:val="24"/>
        </w:rPr>
        <w:t>Laura Jackman Acclaimed</w:t>
      </w:r>
    </w:p>
    <w:p w14:paraId="2BC7A666" w14:textId="51F0C7B8" w:rsidR="00895AA4" w:rsidRPr="00CD3D3B" w:rsidRDefault="00BC7D63" w:rsidP="00F0028E">
      <w:pPr>
        <w:pStyle w:val="BodyText"/>
        <w:spacing w:line="276" w:lineRule="auto"/>
        <w:ind w:left="720"/>
        <w:rPr>
          <w:rFonts w:asciiTheme="majorHAnsi" w:hAnsiTheme="majorHAnsi"/>
          <w:sz w:val="24"/>
        </w:rPr>
      </w:pPr>
      <w:r w:rsidRPr="00CD3D3B">
        <w:rPr>
          <w:rFonts w:asciiTheme="majorHAnsi" w:hAnsiTheme="majorHAnsi"/>
          <w:sz w:val="24"/>
        </w:rPr>
        <w:t>Communications Chairper</w:t>
      </w:r>
      <w:r w:rsidR="00D60762">
        <w:rPr>
          <w:rFonts w:asciiTheme="majorHAnsi" w:hAnsiTheme="majorHAnsi"/>
          <w:sz w:val="24"/>
        </w:rPr>
        <w:t>son: Megan Zeni</w:t>
      </w:r>
      <w:r w:rsidR="001C4EEB">
        <w:rPr>
          <w:rFonts w:asciiTheme="majorHAnsi" w:hAnsiTheme="majorHAnsi"/>
          <w:sz w:val="24"/>
        </w:rPr>
        <w:t xml:space="preserve"> Acclaimed.</w:t>
      </w:r>
    </w:p>
    <w:p w14:paraId="3C87239F" w14:textId="1F299867" w:rsidR="00895AA4" w:rsidRDefault="00977DB9" w:rsidP="00F0028E">
      <w:pPr>
        <w:pStyle w:val="BodyText"/>
        <w:spacing w:line="276" w:lineRule="auto"/>
        <w:ind w:left="720"/>
        <w:rPr>
          <w:rFonts w:asciiTheme="majorHAnsi" w:hAnsiTheme="majorHAnsi"/>
          <w:sz w:val="24"/>
        </w:rPr>
      </w:pPr>
      <w:r>
        <w:rPr>
          <w:rFonts w:asciiTheme="majorHAnsi" w:hAnsiTheme="majorHAnsi"/>
          <w:sz w:val="24"/>
        </w:rPr>
        <w:t>Pro-D</w:t>
      </w:r>
      <w:r w:rsidR="00BC7D63" w:rsidRPr="00CD3D3B">
        <w:rPr>
          <w:rFonts w:asciiTheme="majorHAnsi" w:hAnsiTheme="majorHAnsi"/>
          <w:sz w:val="24"/>
        </w:rPr>
        <w:t xml:space="preserve">: </w:t>
      </w:r>
      <w:r w:rsidR="001C4EEB">
        <w:rPr>
          <w:rFonts w:asciiTheme="majorHAnsi" w:hAnsiTheme="majorHAnsi"/>
          <w:sz w:val="24"/>
        </w:rPr>
        <w:t xml:space="preserve"> </w:t>
      </w:r>
      <w:r w:rsidR="00D60762">
        <w:rPr>
          <w:rFonts w:asciiTheme="majorHAnsi" w:hAnsiTheme="majorHAnsi"/>
          <w:sz w:val="24"/>
        </w:rPr>
        <w:t>Karen Andrews and Heidi Lessman Acclaimed</w:t>
      </w:r>
      <w:r w:rsidR="00FE7A47">
        <w:rPr>
          <w:rFonts w:asciiTheme="majorHAnsi" w:hAnsiTheme="majorHAnsi"/>
          <w:sz w:val="24"/>
        </w:rPr>
        <w:t>.</w:t>
      </w:r>
    </w:p>
    <w:p w14:paraId="3CF12461" w14:textId="01B18211" w:rsidR="00014830" w:rsidRDefault="008B764B" w:rsidP="00586CF3">
      <w:pPr>
        <w:pStyle w:val="BodyText"/>
        <w:spacing w:line="276" w:lineRule="auto"/>
        <w:ind w:left="720"/>
        <w:rPr>
          <w:rFonts w:asciiTheme="majorHAnsi" w:hAnsiTheme="majorHAnsi"/>
          <w:sz w:val="24"/>
        </w:rPr>
      </w:pPr>
      <w:r w:rsidRPr="00CD3D3B">
        <w:rPr>
          <w:rFonts w:asciiTheme="majorHAnsi" w:hAnsiTheme="majorHAnsi"/>
          <w:sz w:val="24"/>
        </w:rPr>
        <w:t>Member</w:t>
      </w:r>
      <w:r w:rsidR="002F5848">
        <w:rPr>
          <w:rFonts w:asciiTheme="majorHAnsi" w:hAnsiTheme="majorHAnsi"/>
          <w:sz w:val="24"/>
        </w:rPr>
        <w:t>s</w:t>
      </w:r>
      <w:r w:rsidRPr="00CD3D3B">
        <w:rPr>
          <w:rFonts w:asciiTheme="majorHAnsi" w:hAnsiTheme="majorHAnsi"/>
          <w:sz w:val="24"/>
        </w:rPr>
        <w:t>-at-Large:</w:t>
      </w:r>
      <w:r w:rsidR="00014830" w:rsidRPr="00CD3D3B">
        <w:rPr>
          <w:rFonts w:asciiTheme="majorHAnsi" w:hAnsiTheme="majorHAnsi"/>
          <w:sz w:val="24"/>
        </w:rPr>
        <w:t xml:space="preserve"> </w:t>
      </w:r>
      <w:r w:rsidR="00FE7A47">
        <w:rPr>
          <w:rFonts w:asciiTheme="majorHAnsi" w:hAnsiTheme="majorHAnsi"/>
          <w:sz w:val="24"/>
        </w:rPr>
        <w:t>Ryan Barfoot, Teresa Rowling, Frances McCoubrey, Kelly Henderson, Laurine Dane and Sylvie de Grandpre</w:t>
      </w:r>
    </w:p>
    <w:p w14:paraId="0A0D732F" w14:textId="1D735DEE" w:rsidR="00014830" w:rsidRDefault="00FE7A47" w:rsidP="00FE7A47">
      <w:pPr>
        <w:pStyle w:val="BodyText"/>
        <w:spacing w:line="276" w:lineRule="auto"/>
        <w:ind w:right="15"/>
        <w:rPr>
          <w:rFonts w:asciiTheme="majorHAnsi" w:hAnsiTheme="majorHAnsi"/>
          <w:sz w:val="24"/>
        </w:rPr>
      </w:pPr>
      <w:r>
        <w:rPr>
          <w:rFonts w:asciiTheme="majorHAnsi" w:hAnsiTheme="majorHAnsi"/>
          <w:sz w:val="24"/>
        </w:rPr>
        <w:t xml:space="preserve">              </w:t>
      </w:r>
      <w:r w:rsidR="00403DC4" w:rsidRPr="00CD3D3B">
        <w:rPr>
          <w:rFonts w:asciiTheme="majorHAnsi" w:hAnsiTheme="majorHAnsi"/>
          <w:sz w:val="24"/>
        </w:rPr>
        <w:t xml:space="preserve">Advisory </w:t>
      </w:r>
      <w:r w:rsidR="00014830" w:rsidRPr="00CD3D3B">
        <w:rPr>
          <w:rFonts w:asciiTheme="majorHAnsi" w:hAnsiTheme="majorHAnsi"/>
          <w:sz w:val="24"/>
        </w:rPr>
        <w:t xml:space="preserve">Community </w:t>
      </w:r>
      <w:r w:rsidR="00403DC4" w:rsidRPr="00CD3D3B">
        <w:rPr>
          <w:rFonts w:asciiTheme="majorHAnsi" w:hAnsiTheme="majorHAnsi"/>
          <w:sz w:val="24"/>
        </w:rPr>
        <w:t>Liaison Positions</w:t>
      </w:r>
      <w:r w:rsidR="00895AA4">
        <w:rPr>
          <w:rFonts w:asciiTheme="majorHAnsi" w:hAnsiTheme="majorHAnsi"/>
          <w:sz w:val="24"/>
        </w:rPr>
        <w:t xml:space="preserve"> (non-voting)</w:t>
      </w:r>
      <w:r w:rsidR="00014830" w:rsidRPr="00CD3D3B">
        <w:rPr>
          <w:rFonts w:asciiTheme="majorHAnsi" w:hAnsiTheme="majorHAnsi"/>
          <w:sz w:val="24"/>
        </w:rPr>
        <w:t xml:space="preserve">: </w:t>
      </w:r>
      <w:r>
        <w:rPr>
          <w:rFonts w:asciiTheme="majorHAnsi" w:hAnsiTheme="majorHAnsi"/>
          <w:sz w:val="24"/>
        </w:rPr>
        <w:t xml:space="preserve">Duncan </w:t>
      </w:r>
      <w:proofErr w:type="spellStart"/>
      <w:r>
        <w:rPr>
          <w:rFonts w:asciiTheme="majorHAnsi" w:hAnsiTheme="majorHAnsi"/>
          <w:sz w:val="24"/>
        </w:rPr>
        <w:t>Whittick</w:t>
      </w:r>
      <w:proofErr w:type="spellEnd"/>
      <w:r>
        <w:rPr>
          <w:rFonts w:asciiTheme="majorHAnsi" w:hAnsiTheme="majorHAnsi"/>
          <w:sz w:val="24"/>
        </w:rPr>
        <w:t xml:space="preserve">, David </w:t>
      </w:r>
      <w:proofErr w:type="spellStart"/>
      <w:r>
        <w:rPr>
          <w:rFonts w:asciiTheme="majorHAnsi" w:hAnsiTheme="majorHAnsi"/>
          <w:sz w:val="24"/>
        </w:rPr>
        <w:t>Zandvliet</w:t>
      </w:r>
      <w:proofErr w:type="spellEnd"/>
      <w:r>
        <w:rPr>
          <w:rFonts w:asciiTheme="majorHAnsi" w:hAnsiTheme="majorHAnsi"/>
          <w:sz w:val="24"/>
        </w:rPr>
        <w:t xml:space="preserve">,   </w:t>
      </w:r>
    </w:p>
    <w:p w14:paraId="6DE72D87" w14:textId="1B5C9066" w:rsidR="00FE7A47" w:rsidRPr="00CD3D3B" w:rsidRDefault="00FE7A47" w:rsidP="00FE7A47">
      <w:pPr>
        <w:pStyle w:val="BodyText"/>
        <w:spacing w:line="276" w:lineRule="auto"/>
        <w:ind w:right="15"/>
        <w:rPr>
          <w:rFonts w:asciiTheme="majorHAnsi" w:hAnsiTheme="majorHAnsi"/>
          <w:sz w:val="24"/>
        </w:rPr>
      </w:pPr>
      <w:r>
        <w:rPr>
          <w:rFonts w:asciiTheme="majorHAnsi" w:hAnsiTheme="majorHAnsi"/>
          <w:sz w:val="24"/>
        </w:rPr>
        <w:t xml:space="preserve">              Patrick Robertson</w:t>
      </w:r>
      <w:r w:rsidR="00B57C33">
        <w:rPr>
          <w:rFonts w:asciiTheme="majorHAnsi" w:hAnsiTheme="majorHAnsi"/>
          <w:sz w:val="24"/>
        </w:rPr>
        <w:t>, Bruce Ford</w:t>
      </w:r>
    </w:p>
    <w:p w14:paraId="39D6B2D4" w14:textId="77777777" w:rsidR="00586CF3" w:rsidRPr="00CD3D3B" w:rsidRDefault="00586CF3" w:rsidP="00F0028E">
      <w:pPr>
        <w:pStyle w:val="BodyText"/>
        <w:spacing w:line="276" w:lineRule="auto"/>
        <w:rPr>
          <w:rFonts w:asciiTheme="majorHAnsi" w:hAnsiTheme="majorHAnsi"/>
          <w:sz w:val="24"/>
        </w:rPr>
      </w:pPr>
    </w:p>
    <w:p w14:paraId="3B169F9F" w14:textId="2C1CB9C5" w:rsidR="00586CF3" w:rsidRDefault="00342A80" w:rsidP="009B6553">
      <w:pPr>
        <w:pStyle w:val="BodyText"/>
        <w:spacing w:line="276" w:lineRule="auto"/>
        <w:rPr>
          <w:rFonts w:asciiTheme="majorHAnsi" w:hAnsiTheme="majorHAnsi"/>
          <w:sz w:val="24"/>
        </w:rPr>
      </w:pPr>
      <w:r>
        <w:rPr>
          <w:rFonts w:asciiTheme="majorHAnsi" w:hAnsiTheme="majorHAnsi"/>
          <w:sz w:val="24"/>
        </w:rPr>
        <w:t>10</w:t>
      </w:r>
      <w:r w:rsidR="00CD3D3B">
        <w:rPr>
          <w:rFonts w:asciiTheme="majorHAnsi" w:hAnsiTheme="majorHAnsi"/>
          <w:sz w:val="24"/>
        </w:rPr>
        <w:t xml:space="preserve">) </w:t>
      </w:r>
      <w:r w:rsidR="009B6553">
        <w:rPr>
          <w:rFonts w:asciiTheme="majorHAnsi" w:hAnsiTheme="majorHAnsi"/>
          <w:sz w:val="24"/>
        </w:rPr>
        <w:t>Looking forward to 20</w:t>
      </w:r>
      <w:r w:rsidR="000830CE">
        <w:rPr>
          <w:rFonts w:asciiTheme="majorHAnsi" w:hAnsiTheme="majorHAnsi"/>
          <w:sz w:val="24"/>
        </w:rPr>
        <w:t>2</w:t>
      </w:r>
      <w:r w:rsidR="00EE46D9">
        <w:rPr>
          <w:rFonts w:asciiTheme="majorHAnsi" w:hAnsiTheme="majorHAnsi"/>
          <w:sz w:val="24"/>
        </w:rPr>
        <w:t>2</w:t>
      </w:r>
      <w:r w:rsidR="009B6553">
        <w:rPr>
          <w:rFonts w:asciiTheme="majorHAnsi" w:hAnsiTheme="majorHAnsi"/>
          <w:sz w:val="24"/>
        </w:rPr>
        <w:t xml:space="preserve">: </w:t>
      </w:r>
      <w:r w:rsidR="00586CF3">
        <w:rPr>
          <w:rFonts w:asciiTheme="majorHAnsi" w:hAnsiTheme="majorHAnsi"/>
          <w:sz w:val="24"/>
        </w:rPr>
        <w:t>Goals</w:t>
      </w:r>
      <w:r w:rsidR="00EE46D9">
        <w:rPr>
          <w:rFonts w:asciiTheme="majorHAnsi" w:hAnsiTheme="majorHAnsi"/>
          <w:sz w:val="24"/>
        </w:rPr>
        <w:t xml:space="preserve"> &amp; Q</w:t>
      </w:r>
      <w:r w:rsidR="00977DB9">
        <w:rPr>
          <w:rFonts w:asciiTheme="majorHAnsi" w:hAnsiTheme="majorHAnsi"/>
          <w:sz w:val="24"/>
        </w:rPr>
        <w:t>uestions</w:t>
      </w:r>
      <w:r w:rsidR="00586CF3">
        <w:rPr>
          <w:rFonts w:asciiTheme="majorHAnsi" w:hAnsiTheme="majorHAnsi"/>
          <w:sz w:val="24"/>
        </w:rPr>
        <w:t xml:space="preserve"> (</w:t>
      </w:r>
      <w:r w:rsidR="002B1FE4">
        <w:rPr>
          <w:rFonts w:asciiTheme="majorHAnsi" w:hAnsiTheme="majorHAnsi"/>
          <w:sz w:val="24"/>
        </w:rPr>
        <w:t>Jonathan Dyck</w:t>
      </w:r>
      <w:r w:rsidR="00586CF3">
        <w:rPr>
          <w:rFonts w:asciiTheme="majorHAnsi" w:hAnsiTheme="majorHAnsi"/>
          <w:sz w:val="24"/>
        </w:rPr>
        <w:t>)</w:t>
      </w:r>
      <w:r w:rsidR="00B57C33">
        <w:rPr>
          <w:rFonts w:asciiTheme="majorHAnsi" w:hAnsiTheme="majorHAnsi"/>
          <w:sz w:val="24"/>
        </w:rPr>
        <w:t xml:space="preserve"> We will be updating and revising our goals – Jonathan has the details and will forward them to executive members.</w:t>
      </w:r>
    </w:p>
    <w:p w14:paraId="650F7E60" w14:textId="2EAC2E3C" w:rsidR="00B57C33" w:rsidRDefault="00B57C33" w:rsidP="009B6553">
      <w:pPr>
        <w:pStyle w:val="BodyText"/>
        <w:spacing w:line="276" w:lineRule="auto"/>
        <w:rPr>
          <w:rFonts w:asciiTheme="majorHAnsi" w:hAnsiTheme="majorHAnsi"/>
          <w:sz w:val="24"/>
        </w:rPr>
      </w:pPr>
      <w:r>
        <w:rPr>
          <w:rFonts w:asciiTheme="majorHAnsi" w:hAnsiTheme="majorHAnsi"/>
          <w:sz w:val="24"/>
        </w:rPr>
        <w:t>Jonathan needs everyone to update their email address and send to Jonathan.</w:t>
      </w:r>
    </w:p>
    <w:p w14:paraId="381AE6CC" w14:textId="7B14E4E4" w:rsidR="00EE46D9" w:rsidRDefault="00EE46D9" w:rsidP="009B6553">
      <w:pPr>
        <w:pStyle w:val="BodyText"/>
        <w:spacing w:line="276" w:lineRule="auto"/>
        <w:rPr>
          <w:rFonts w:asciiTheme="majorHAnsi" w:hAnsiTheme="majorHAnsi"/>
          <w:sz w:val="24"/>
        </w:rPr>
      </w:pPr>
    </w:p>
    <w:p w14:paraId="210356AF" w14:textId="48D90641" w:rsidR="00991BA4" w:rsidRDefault="00EE46D9" w:rsidP="00F0028E">
      <w:pPr>
        <w:pStyle w:val="BodyText"/>
        <w:spacing w:line="276" w:lineRule="auto"/>
        <w:rPr>
          <w:rFonts w:asciiTheme="majorHAnsi" w:hAnsiTheme="majorHAnsi"/>
          <w:sz w:val="24"/>
        </w:rPr>
      </w:pPr>
      <w:r>
        <w:rPr>
          <w:rFonts w:asciiTheme="majorHAnsi" w:hAnsiTheme="majorHAnsi"/>
          <w:sz w:val="24"/>
        </w:rPr>
        <w:t>11) Outdoor Learning Store Update &amp; Prize Draw (</w:t>
      </w:r>
      <w:r w:rsidR="002B54BD">
        <w:rPr>
          <w:rFonts w:asciiTheme="majorHAnsi" w:hAnsiTheme="majorHAnsi"/>
          <w:sz w:val="24"/>
        </w:rPr>
        <w:t>Duncan)</w:t>
      </w:r>
      <w:r w:rsidR="00B57C33">
        <w:rPr>
          <w:rFonts w:asciiTheme="majorHAnsi" w:hAnsiTheme="majorHAnsi"/>
          <w:sz w:val="24"/>
        </w:rPr>
        <w:t xml:space="preserve"> Duncan drew names for prizes </w:t>
      </w:r>
    </w:p>
    <w:p w14:paraId="48D1BE69" w14:textId="5541101C" w:rsidR="00B57C33" w:rsidRDefault="00B57C33" w:rsidP="00F0028E">
      <w:pPr>
        <w:pStyle w:val="BodyText"/>
        <w:spacing w:line="276" w:lineRule="auto"/>
        <w:rPr>
          <w:rFonts w:asciiTheme="majorHAnsi" w:hAnsiTheme="majorHAnsi"/>
          <w:sz w:val="24"/>
        </w:rPr>
      </w:pPr>
      <w:r>
        <w:rPr>
          <w:rFonts w:asciiTheme="majorHAnsi" w:hAnsiTheme="majorHAnsi"/>
          <w:sz w:val="24"/>
        </w:rPr>
        <w:t>Winners – Heidi, Sylvie, Laurine, Nick, Mardelle, Frances. Thanks Duncan.</w:t>
      </w:r>
    </w:p>
    <w:p w14:paraId="3C13E2FB" w14:textId="74BCF13A" w:rsidR="00B57C33" w:rsidRDefault="00B57C33" w:rsidP="00F0028E">
      <w:pPr>
        <w:pStyle w:val="BodyText"/>
        <w:spacing w:line="276" w:lineRule="auto"/>
        <w:rPr>
          <w:rFonts w:asciiTheme="majorHAnsi" w:hAnsiTheme="majorHAnsi"/>
          <w:sz w:val="24"/>
        </w:rPr>
      </w:pPr>
      <w:r>
        <w:rPr>
          <w:rFonts w:asciiTheme="majorHAnsi" w:hAnsiTheme="majorHAnsi"/>
          <w:sz w:val="24"/>
        </w:rPr>
        <w:t>New workshops added as well as new resources. Check out the Outdoor Learning Store website.</w:t>
      </w:r>
    </w:p>
    <w:p w14:paraId="03E2A75B" w14:textId="77777777" w:rsidR="002B54BD" w:rsidRDefault="002B54BD" w:rsidP="00F0028E">
      <w:pPr>
        <w:pStyle w:val="BodyText"/>
        <w:spacing w:line="276" w:lineRule="auto"/>
        <w:rPr>
          <w:rFonts w:asciiTheme="majorHAnsi" w:hAnsiTheme="majorHAnsi"/>
          <w:sz w:val="24"/>
        </w:rPr>
      </w:pPr>
    </w:p>
    <w:p w14:paraId="6FD59F65" w14:textId="58067F87" w:rsidR="00B75C46" w:rsidRDefault="00991BA4" w:rsidP="00586CF3">
      <w:pPr>
        <w:pStyle w:val="BodyText"/>
        <w:spacing w:line="276" w:lineRule="auto"/>
        <w:rPr>
          <w:rFonts w:asciiTheme="majorHAnsi" w:hAnsiTheme="majorHAnsi"/>
          <w:sz w:val="24"/>
        </w:rPr>
      </w:pPr>
      <w:r>
        <w:rPr>
          <w:rFonts w:asciiTheme="majorHAnsi" w:hAnsiTheme="majorHAnsi"/>
          <w:sz w:val="24"/>
        </w:rPr>
        <w:t>1</w:t>
      </w:r>
      <w:r w:rsidR="00342A80">
        <w:rPr>
          <w:rFonts w:asciiTheme="majorHAnsi" w:hAnsiTheme="majorHAnsi"/>
          <w:sz w:val="24"/>
        </w:rPr>
        <w:t>1</w:t>
      </w:r>
      <w:r>
        <w:rPr>
          <w:rFonts w:asciiTheme="majorHAnsi" w:hAnsiTheme="majorHAnsi"/>
          <w:sz w:val="24"/>
        </w:rPr>
        <w:t xml:space="preserve">) </w:t>
      </w:r>
      <w:r w:rsidR="00895AA4">
        <w:rPr>
          <w:rFonts w:asciiTheme="majorHAnsi" w:hAnsiTheme="majorHAnsi"/>
          <w:sz w:val="24"/>
        </w:rPr>
        <w:t>Adjourn</w:t>
      </w:r>
      <w:r w:rsidR="00DB4B05">
        <w:rPr>
          <w:rFonts w:asciiTheme="majorHAnsi" w:hAnsiTheme="majorHAnsi"/>
          <w:sz w:val="24"/>
        </w:rPr>
        <w:t xml:space="preserve"> (</w:t>
      </w:r>
      <w:proofErr w:type="gramStart"/>
      <w:r w:rsidR="00DB4B05">
        <w:rPr>
          <w:rFonts w:asciiTheme="majorHAnsi" w:hAnsiTheme="majorHAnsi"/>
          <w:sz w:val="24"/>
        </w:rPr>
        <w:t>Motion)</w:t>
      </w:r>
      <w:r w:rsidR="00F43796">
        <w:rPr>
          <w:rFonts w:asciiTheme="majorHAnsi" w:hAnsiTheme="majorHAnsi"/>
          <w:sz w:val="24"/>
        </w:rPr>
        <w:t xml:space="preserve">  </w:t>
      </w:r>
      <w:r w:rsidR="00B57C33">
        <w:rPr>
          <w:rFonts w:asciiTheme="majorHAnsi" w:hAnsiTheme="majorHAnsi"/>
          <w:sz w:val="24"/>
        </w:rPr>
        <w:t>Laurine</w:t>
      </w:r>
      <w:proofErr w:type="gramEnd"/>
      <w:r w:rsidR="00F43796">
        <w:rPr>
          <w:rFonts w:asciiTheme="majorHAnsi" w:hAnsiTheme="majorHAnsi"/>
          <w:sz w:val="24"/>
        </w:rPr>
        <w:t xml:space="preserve"> motioned to Adjourn; seconded by </w:t>
      </w:r>
      <w:r w:rsidR="00B57C33">
        <w:rPr>
          <w:rFonts w:asciiTheme="majorHAnsi" w:hAnsiTheme="majorHAnsi"/>
          <w:sz w:val="24"/>
        </w:rPr>
        <w:t>Sylvie</w:t>
      </w:r>
      <w:r w:rsidR="00F43796">
        <w:rPr>
          <w:rFonts w:asciiTheme="majorHAnsi" w:hAnsiTheme="majorHAnsi"/>
          <w:sz w:val="24"/>
        </w:rPr>
        <w:t xml:space="preserve"> ; Motion carried.</w:t>
      </w:r>
    </w:p>
    <w:p w14:paraId="3353B11E" w14:textId="2CBE8B84" w:rsidR="00B57C33" w:rsidRDefault="00B57C33" w:rsidP="00586CF3">
      <w:pPr>
        <w:pStyle w:val="BodyText"/>
        <w:spacing w:line="276" w:lineRule="auto"/>
        <w:rPr>
          <w:rFonts w:asciiTheme="majorHAnsi" w:hAnsiTheme="majorHAnsi"/>
          <w:sz w:val="24"/>
        </w:rPr>
      </w:pPr>
    </w:p>
    <w:p w14:paraId="24FB0299" w14:textId="4C9F7189" w:rsidR="00B57C33" w:rsidRDefault="00B57C33" w:rsidP="00586CF3">
      <w:pPr>
        <w:pStyle w:val="BodyText"/>
        <w:spacing w:line="276" w:lineRule="auto"/>
        <w:rPr>
          <w:rFonts w:asciiTheme="majorHAnsi" w:hAnsiTheme="majorHAnsi"/>
          <w:sz w:val="24"/>
        </w:rPr>
      </w:pPr>
    </w:p>
    <w:p w14:paraId="1BD37953" w14:textId="61CE5349" w:rsidR="00B57C33" w:rsidRPr="00586CF3" w:rsidRDefault="00B57C33" w:rsidP="00586CF3">
      <w:pPr>
        <w:pStyle w:val="BodyText"/>
        <w:spacing w:line="276" w:lineRule="auto"/>
        <w:rPr>
          <w:rFonts w:asciiTheme="majorHAnsi" w:hAnsiTheme="majorHAnsi"/>
          <w:sz w:val="24"/>
        </w:rPr>
      </w:pPr>
      <w:r>
        <w:rPr>
          <w:rFonts w:asciiTheme="majorHAnsi" w:hAnsiTheme="majorHAnsi"/>
          <w:sz w:val="24"/>
        </w:rPr>
        <w:t>Thank you everyone</w:t>
      </w:r>
      <w:r w:rsidRPr="00B57C33">
        <w:rPr>
          <mc:AlternateContent>
            <mc:Choice Requires="w16se">
              <w:rFonts w:asciiTheme="majorHAnsi" w:hAnsiTheme="majorHAnsi"/>
            </mc:Choice>
            <mc:Fallback>
              <w:rFonts w:ascii="Segoe UI Emoji" w:eastAsia="Segoe UI Emoji" w:hAnsi="Segoe UI Emoji" w:cs="Segoe UI Emoji"/>
            </mc:Fallback>
          </mc:AlternateContent>
          <w:sz w:val="24"/>
        </w:rPr>
        <mc:AlternateContent>
          <mc:Choice Requires="w16se">
            <w16se:symEx w16se:font="Segoe UI Emoji" w16se:char="1F60A"/>
          </mc:Choice>
          <mc:Fallback>
            <w:t>😊</w:t>
          </mc:Fallback>
        </mc:AlternateContent>
      </w:r>
    </w:p>
    <w:sectPr w:rsidR="00B57C33" w:rsidRPr="00586CF3" w:rsidSect="002B54BD">
      <w:pgSz w:w="12240" w:h="15840"/>
      <w:pgMar w:top="709" w:right="1080" w:bottom="6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97499" w14:textId="77777777" w:rsidR="004A342E" w:rsidRDefault="004A342E" w:rsidP="00300FE2">
      <w:pPr>
        <w:spacing w:after="0" w:line="240" w:lineRule="auto"/>
      </w:pPr>
      <w:r>
        <w:separator/>
      </w:r>
    </w:p>
  </w:endnote>
  <w:endnote w:type="continuationSeparator" w:id="0">
    <w:p w14:paraId="650E72BC" w14:textId="77777777" w:rsidR="004A342E" w:rsidRDefault="004A342E" w:rsidP="00300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DC10E" w14:textId="77777777" w:rsidR="004A342E" w:rsidRDefault="004A342E" w:rsidP="00300FE2">
      <w:pPr>
        <w:spacing w:after="0" w:line="240" w:lineRule="auto"/>
      </w:pPr>
      <w:r>
        <w:separator/>
      </w:r>
    </w:p>
  </w:footnote>
  <w:footnote w:type="continuationSeparator" w:id="0">
    <w:p w14:paraId="769AC1BB" w14:textId="77777777" w:rsidR="004A342E" w:rsidRDefault="004A342E" w:rsidP="00300F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A0EA5"/>
    <w:multiLevelType w:val="hybridMultilevel"/>
    <w:tmpl w:val="0328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634D0"/>
    <w:multiLevelType w:val="hybridMultilevel"/>
    <w:tmpl w:val="B43E39E4"/>
    <w:lvl w:ilvl="0" w:tplc="AB3CAF9E">
      <w:start w:val="1"/>
      <w:numFmt w:val="bullet"/>
      <w:lvlText w:val="-"/>
      <w:lvlJc w:val="left"/>
      <w:pPr>
        <w:ind w:left="1080" w:hanging="360"/>
      </w:pPr>
      <w:rPr>
        <w:rFonts w:ascii="Cambria" w:eastAsia="Times New Roman" w:hAnsi="Cambria"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13CD4FB2"/>
    <w:multiLevelType w:val="multilevel"/>
    <w:tmpl w:val="568C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2D23D0"/>
    <w:multiLevelType w:val="hybridMultilevel"/>
    <w:tmpl w:val="9AB20F2E"/>
    <w:lvl w:ilvl="0" w:tplc="8202FBE2">
      <w:start w:val="1"/>
      <w:numFmt w:val="lowerLetter"/>
      <w:lvlText w:val="%1)"/>
      <w:lvlJc w:val="left"/>
      <w:pPr>
        <w:tabs>
          <w:tab w:val="num" w:pos="1778"/>
        </w:tabs>
        <w:ind w:left="1778" w:hanging="360"/>
      </w:pPr>
      <w:rPr>
        <w:rFonts w:hint="default"/>
      </w:rPr>
    </w:lvl>
    <w:lvl w:ilvl="1" w:tplc="04090019" w:tentative="1">
      <w:start w:val="1"/>
      <w:numFmt w:val="lowerLetter"/>
      <w:lvlText w:val="%2."/>
      <w:lvlJc w:val="left"/>
      <w:pPr>
        <w:tabs>
          <w:tab w:val="num" w:pos="2498"/>
        </w:tabs>
        <w:ind w:left="2498" w:hanging="360"/>
      </w:pPr>
    </w:lvl>
    <w:lvl w:ilvl="2" w:tplc="0409001B" w:tentative="1">
      <w:start w:val="1"/>
      <w:numFmt w:val="lowerRoman"/>
      <w:lvlText w:val="%3."/>
      <w:lvlJc w:val="right"/>
      <w:pPr>
        <w:tabs>
          <w:tab w:val="num" w:pos="3218"/>
        </w:tabs>
        <w:ind w:left="3218" w:hanging="180"/>
      </w:pPr>
    </w:lvl>
    <w:lvl w:ilvl="3" w:tplc="0409000F" w:tentative="1">
      <w:start w:val="1"/>
      <w:numFmt w:val="decimal"/>
      <w:lvlText w:val="%4."/>
      <w:lvlJc w:val="left"/>
      <w:pPr>
        <w:tabs>
          <w:tab w:val="num" w:pos="3938"/>
        </w:tabs>
        <w:ind w:left="3938" w:hanging="360"/>
      </w:pPr>
    </w:lvl>
    <w:lvl w:ilvl="4" w:tplc="04090019" w:tentative="1">
      <w:start w:val="1"/>
      <w:numFmt w:val="lowerLetter"/>
      <w:lvlText w:val="%5."/>
      <w:lvlJc w:val="left"/>
      <w:pPr>
        <w:tabs>
          <w:tab w:val="num" w:pos="4658"/>
        </w:tabs>
        <w:ind w:left="4658" w:hanging="360"/>
      </w:pPr>
    </w:lvl>
    <w:lvl w:ilvl="5" w:tplc="0409001B" w:tentative="1">
      <w:start w:val="1"/>
      <w:numFmt w:val="lowerRoman"/>
      <w:lvlText w:val="%6."/>
      <w:lvlJc w:val="right"/>
      <w:pPr>
        <w:tabs>
          <w:tab w:val="num" w:pos="5378"/>
        </w:tabs>
        <w:ind w:left="5378" w:hanging="180"/>
      </w:pPr>
    </w:lvl>
    <w:lvl w:ilvl="6" w:tplc="0409000F" w:tentative="1">
      <w:start w:val="1"/>
      <w:numFmt w:val="decimal"/>
      <w:lvlText w:val="%7."/>
      <w:lvlJc w:val="left"/>
      <w:pPr>
        <w:tabs>
          <w:tab w:val="num" w:pos="6098"/>
        </w:tabs>
        <w:ind w:left="6098" w:hanging="360"/>
      </w:pPr>
    </w:lvl>
    <w:lvl w:ilvl="7" w:tplc="04090019" w:tentative="1">
      <w:start w:val="1"/>
      <w:numFmt w:val="lowerLetter"/>
      <w:lvlText w:val="%8."/>
      <w:lvlJc w:val="left"/>
      <w:pPr>
        <w:tabs>
          <w:tab w:val="num" w:pos="6818"/>
        </w:tabs>
        <w:ind w:left="6818" w:hanging="360"/>
      </w:pPr>
    </w:lvl>
    <w:lvl w:ilvl="8" w:tplc="0409001B" w:tentative="1">
      <w:start w:val="1"/>
      <w:numFmt w:val="lowerRoman"/>
      <w:lvlText w:val="%9."/>
      <w:lvlJc w:val="right"/>
      <w:pPr>
        <w:tabs>
          <w:tab w:val="num" w:pos="7538"/>
        </w:tabs>
        <w:ind w:left="7538" w:hanging="180"/>
      </w:pPr>
    </w:lvl>
  </w:abstractNum>
  <w:abstractNum w:abstractNumId="5" w15:restartNumberingAfterBreak="0">
    <w:nsid w:val="4B5A0823"/>
    <w:multiLevelType w:val="hybridMultilevel"/>
    <w:tmpl w:val="8C24E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344A76"/>
    <w:multiLevelType w:val="hybridMultilevel"/>
    <w:tmpl w:val="10B671AC"/>
    <w:lvl w:ilvl="0" w:tplc="F17E39D6">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623F6031"/>
    <w:multiLevelType w:val="hybridMultilevel"/>
    <w:tmpl w:val="5C9E7F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1B736E"/>
    <w:multiLevelType w:val="hybridMultilevel"/>
    <w:tmpl w:val="A6DAAB9E"/>
    <w:lvl w:ilvl="0" w:tplc="41F4A858">
      <w:start w:val="1"/>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 w15:restartNumberingAfterBreak="0">
    <w:nsid w:val="72336B5B"/>
    <w:multiLevelType w:val="hybridMultilevel"/>
    <w:tmpl w:val="9CBA32D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1"/>
  </w:num>
  <w:num w:numId="5">
    <w:abstractNumId w:val="5"/>
  </w:num>
  <w:num w:numId="6">
    <w:abstractNumId w:val="6"/>
  </w:num>
  <w:num w:numId="7">
    <w:abstractNumId w:val="2"/>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90C"/>
    <w:rsid w:val="00014830"/>
    <w:rsid w:val="00036D3C"/>
    <w:rsid w:val="000374AF"/>
    <w:rsid w:val="00076B46"/>
    <w:rsid w:val="00080210"/>
    <w:rsid w:val="000830CE"/>
    <w:rsid w:val="00086C62"/>
    <w:rsid w:val="000B402D"/>
    <w:rsid w:val="000B7B13"/>
    <w:rsid w:val="000D1222"/>
    <w:rsid w:val="000D3744"/>
    <w:rsid w:val="000D3F4F"/>
    <w:rsid w:val="000D70E2"/>
    <w:rsid w:val="000D739A"/>
    <w:rsid w:val="000E4CE8"/>
    <w:rsid w:val="000F1BD6"/>
    <w:rsid w:val="000F1DDB"/>
    <w:rsid w:val="001729D2"/>
    <w:rsid w:val="00176CF3"/>
    <w:rsid w:val="001C4EEB"/>
    <w:rsid w:val="001F7C35"/>
    <w:rsid w:val="00226287"/>
    <w:rsid w:val="002438F7"/>
    <w:rsid w:val="002727BD"/>
    <w:rsid w:val="00277ED8"/>
    <w:rsid w:val="002801B4"/>
    <w:rsid w:val="002B1FE4"/>
    <w:rsid w:val="002B54BD"/>
    <w:rsid w:val="002C12F9"/>
    <w:rsid w:val="002F5848"/>
    <w:rsid w:val="002F647D"/>
    <w:rsid w:val="00300FE2"/>
    <w:rsid w:val="00342A80"/>
    <w:rsid w:val="003C1969"/>
    <w:rsid w:val="003E0ED4"/>
    <w:rsid w:val="003F15FC"/>
    <w:rsid w:val="003F1C1B"/>
    <w:rsid w:val="003F5EC6"/>
    <w:rsid w:val="0040082F"/>
    <w:rsid w:val="00402C46"/>
    <w:rsid w:val="00403DC4"/>
    <w:rsid w:val="00414D4E"/>
    <w:rsid w:val="004176F9"/>
    <w:rsid w:val="004332AF"/>
    <w:rsid w:val="00454DEC"/>
    <w:rsid w:val="00466B20"/>
    <w:rsid w:val="004A342E"/>
    <w:rsid w:val="004A6C5D"/>
    <w:rsid w:val="004A6DD3"/>
    <w:rsid w:val="00507B84"/>
    <w:rsid w:val="00510FB4"/>
    <w:rsid w:val="00554BEC"/>
    <w:rsid w:val="00586CF3"/>
    <w:rsid w:val="00590F3E"/>
    <w:rsid w:val="0059123E"/>
    <w:rsid w:val="005B6AC2"/>
    <w:rsid w:val="005C0C1E"/>
    <w:rsid w:val="005D0948"/>
    <w:rsid w:val="005E0576"/>
    <w:rsid w:val="005F6031"/>
    <w:rsid w:val="00600056"/>
    <w:rsid w:val="00624975"/>
    <w:rsid w:val="00644831"/>
    <w:rsid w:val="0067336B"/>
    <w:rsid w:val="00676521"/>
    <w:rsid w:val="00697223"/>
    <w:rsid w:val="006A5FD3"/>
    <w:rsid w:val="006C2946"/>
    <w:rsid w:val="006C3799"/>
    <w:rsid w:val="006F54A0"/>
    <w:rsid w:val="00701D7A"/>
    <w:rsid w:val="00710B98"/>
    <w:rsid w:val="007253F0"/>
    <w:rsid w:val="00794727"/>
    <w:rsid w:val="007A3770"/>
    <w:rsid w:val="007B04AB"/>
    <w:rsid w:val="007B4B14"/>
    <w:rsid w:val="007D0EBE"/>
    <w:rsid w:val="007D7256"/>
    <w:rsid w:val="007E32A6"/>
    <w:rsid w:val="007E52F6"/>
    <w:rsid w:val="007F2B88"/>
    <w:rsid w:val="00801616"/>
    <w:rsid w:val="00822790"/>
    <w:rsid w:val="00827CE9"/>
    <w:rsid w:val="00846CC8"/>
    <w:rsid w:val="00865703"/>
    <w:rsid w:val="008915DA"/>
    <w:rsid w:val="00895AA4"/>
    <w:rsid w:val="008B764B"/>
    <w:rsid w:val="008C2817"/>
    <w:rsid w:val="008C38CA"/>
    <w:rsid w:val="008C6E97"/>
    <w:rsid w:val="008E67D0"/>
    <w:rsid w:val="008F5E66"/>
    <w:rsid w:val="00927060"/>
    <w:rsid w:val="009658D3"/>
    <w:rsid w:val="009771BE"/>
    <w:rsid w:val="00977637"/>
    <w:rsid w:val="00977DB9"/>
    <w:rsid w:val="00985EE7"/>
    <w:rsid w:val="00991BA4"/>
    <w:rsid w:val="009B6553"/>
    <w:rsid w:val="009D12A5"/>
    <w:rsid w:val="00A2333B"/>
    <w:rsid w:val="00A2432C"/>
    <w:rsid w:val="00A40CCA"/>
    <w:rsid w:val="00A5251E"/>
    <w:rsid w:val="00A52720"/>
    <w:rsid w:val="00A67E26"/>
    <w:rsid w:val="00AC7FAF"/>
    <w:rsid w:val="00AE4FCA"/>
    <w:rsid w:val="00AE6340"/>
    <w:rsid w:val="00AF2F0A"/>
    <w:rsid w:val="00B00E78"/>
    <w:rsid w:val="00B133C8"/>
    <w:rsid w:val="00B16DB3"/>
    <w:rsid w:val="00B57C33"/>
    <w:rsid w:val="00B67F85"/>
    <w:rsid w:val="00B75C46"/>
    <w:rsid w:val="00B850BA"/>
    <w:rsid w:val="00BA6EC6"/>
    <w:rsid w:val="00BB32C7"/>
    <w:rsid w:val="00BB4F03"/>
    <w:rsid w:val="00BC4AFE"/>
    <w:rsid w:val="00BC7D63"/>
    <w:rsid w:val="00BD670F"/>
    <w:rsid w:val="00BF790C"/>
    <w:rsid w:val="00C0569F"/>
    <w:rsid w:val="00C07BB7"/>
    <w:rsid w:val="00C25956"/>
    <w:rsid w:val="00C51923"/>
    <w:rsid w:val="00C5250A"/>
    <w:rsid w:val="00C532EF"/>
    <w:rsid w:val="00C823F9"/>
    <w:rsid w:val="00C8305B"/>
    <w:rsid w:val="00CA5E66"/>
    <w:rsid w:val="00CC6F3B"/>
    <w:rsid w:val="00CD3D3B"/>
    <w:rsid w:val="00CE0CA6"/>
    <w:rsid w:val="00CF261C"/>
    <w:rsid w:val="00CF32B9"/>
    <w:rsid w:val="00D05235"/>
    <w:rsid w:val="00D0711E"/>
    <w:rsid w:val="00D078D0"/>
    <w:rsid w:val="00D60762"/>
    <w:rsid w:val="00DA4DAC"/>
    <w:rsid w:val="00DB4B05"/>
    <w:rsid w:val="00DC1D5F"/>
    <w:rsid w:val="00DF549F"/>
    <w:rsid w:val="00E241B7"/>
    <w:rsid w:val="00E25BAF"/>
    <w:rsid w:val="00E26C29"/>
    <w:rsid w:val="00E8634D"/>
    <w:rsid w:val="00EC3C1C"/>
    <w:rsid w:val="00EC3CEF"/>
    <w:rsid w:val="00EE342C"/>
    <w:rsid w:val="00EE46D9"/>
    <w:rsid w:val="00F0028E"/>
    <w:rsid w:val="00F378B5"/>
    <w:rsid w:val="00F43796"/>
    <w:rsid w:val="00F51204"/>
    <w:rsid w:val="00F5442D"/>
    <w:rsid w:val="00F64172"/>
    <w:rsid w:val="00F672B8"/>
    <w:rsid w:val="00F90F09"/>
    <w:rsid w:val="00FE7A47"/>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A7379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61C"/>
  </w:style>
  <w:style w:type="paragraph" w:styleId="Heading1">
    <w:name w:val="heading 1"/>
    <w:basedOn w:val="Normal"/>
    <w:next w:val="Normal"/>
    <w:link w:val="Heading1Char"/>
    <w:qFormat/>
    <w:rsid w:val="00624975"/>
    <w:pPr>
      <w:keepNext/>
      <w:spacing w:after="0" w:line="240" w:lineRule="auto"/>
      <w:outlineLvl w:val="0"/>
    </w:pPr>
    <w:rPr>
      <w:rFonts w:ascii="Arial" w:eastAsia="Times New Roman" w:hAnsi="Arial" w:cs="Arial"/>
      <w:color w:val="000000"/>
      <w:sz w:val="28"/>
      <w:szCs w:val="24"/>
      <w:shd w:val="clear" w:color="auto" w:fill="FFFFFF"/>
    </w:rPr>
  </w:style>
  <w:style w:type="paragraph" w:styleId="Heading2">
    <w:name w:val="heading 2"/>
    <w:basedOn w:val="Normal"/>
    <w:next w:val="Normal"/>
    <w:link w:val="Heading2Char"/>
    <w:qFormat/>
    <w:rsid w:val="00624975"/>
    <w:pPr>
      <w:keepNext/>
      <w:spacing w:after="0" w:line="240" w:lineRule="auto"/>
      <w:outlineLvl w:val="1"/>
    </w:pPr>
    <w:rPr>
      <w:rFonts w:ascii="Arial" w:eastAsia="Times New Roman" w:hAnsi="Arial" w:cs="Arial"/>
      <w:sz w:val="28"/>
      <w:szCs w:val="24"/>
    </w:rPr>
  </w:style>
  <w:style w:type="paragraph" w:styleId="Heading3">
    <w:name w:val="heading 3"/>
    <w:basedOn w:val="Normal"/>
    <w:next w:val="Normal"/>
    <w:link w:val="Heading3Char"/>
    <w:uiPriority w:val="9"/>
    <w:unhideWhenUsed/>
    <w:qFormat/>
    <w:rsid w:val="001729D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95AA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BF790C"/>
    <w:pPr>
      <w:spacing w:after="0" w:line="240" w:lineRule="auto"/>
    </w:pPr>
    <w:rPr>
      <w:rFonts w:ascii="Consolas" w:hAnsi="Consolas" w:cs="Consolas"/>
      <w:sz w:val="21"/>
      <w:szCs w:val="21"/>
      <w:lang w:eastAsia="en-CA"/>
    </w:rPr>
  </w:style>
  <w:style w:type="character" w:customStyle="1" w:styleId="PlainTextChar">
    <w:name w:val="Plain Text Char"/>
    <w:basedOn w:val="DefaultParagraphFont"/>
    <w:link w:val="PlainText"/>
    <w:uiPriority w:val="99"/>
    <w:semiHidden/>
    <w:rsid w:val="00BF790C"/>
    <w:rPr>
      <w:rFonts w:ascii="Consolas" w:hAnsi="Consolas" w:cs="Consolas"/>
      <w:sz w:val="21"/>
      <w:szCs w:val="21"/>
      <w:lang w:eastAsia="en-CA"/>
    </w:rPr>
  </w:style>
  <w:style w:type="paragraph" w:styleId="Title">
    <w:name w:val="Title"/>
    <w:basedOn w:val="Normal"/>
    <w:next w:val="Normal"/>
    <w:link w:val="TitleChar"/>
    <w:uiPriority w:val="10"/>
    <w:qFormat/>
    <w:rsid w:val="002F64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647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624975"/>
    <w:rPr>
      <w:rFonts w:ascii="Arial" w:eastAsia="Times New Roman" w:hAnsi="Arial" w:cs="Arial"/>
      <w:color w:val="000000"/>
      <w:sz w:val="28"/>
      <w:szCs w:val="24"/>
      <w:lang w:val="en-US"/>
    </w:rPr>
  </w:style>
  <w:style w:type="character" w:customStyle="1" w:styleId="Heading2Char">
    <w:name w:val="Heading 2 Char"/>
    <w:basedOn w:val="DefaultParagraphFont"/>
    <w:link w:val="Heading2"/>
    <w:rsid w:val="00624975"/>
    <w:rPr>
      <w:rFonts w:ascii="Arial" w:eastAsia="Times New Roman" w:hAnsi="Arial" w:cs="Arial"/>
      <w:sz w:val="28"/>
      <w:szCs w:val="24"/>
      <w:lang w:val="en-US"/>
    </w:rPr>
  </w:style>
  <w:style w:type="paragraph" w:styleId="BodyText">
    <w:name w:val="Body Text"/>
    <w:basedOn w:val="Normal"/>
    <w:link w:val="BodyTextChar"/>
    <w:semiHidden/>
    <w:rsid w:val="00624975"/>
    <w:pPr>
      <w:spacing w:after="0" w:line="240" w:lineRule="auto"/>
      <w:ind w:right="-720"/>
    </w:pPr>
    <w:rPr>
      <w:rFonts w:ascii="Arial" w:eastAsia="Times New Roman" w:hAnsi="Arial" w:cs="Arial"/>
      <w:color w:val="000000"/>
      <w:sz w:val="28"/>
      <w:szCs w:val="24"/>
      <w:shd w:val="clear" w:color="auto" w:fill="FFFFFF"/>
    </w:rPr>
  </w:style>
  <w:style w:type="character" w:customStyle="1" w:styleId="BodyTextChar">
    <w:name w:val="Body Text Char"/>
    <w:basedOn w:val="DefaultParagraphFont"/>
    <w:link w:val="BodyText"/>
    <w:semiHidden/>
    <w:rsid w:val="00624975"/>
    <w:rPr>
      <w:rFonts w:ascii="Arial" w:eastAsia="Times New Roman" w:hAnsi="Arial" w:cs="Arial"/>
      <w:color w:val="000000"/>
      <w:sz w:val="28"/>
      <w:szCs w:val="24"/>
      <w:lang w:val="en-US"/>
    </w:rPr>
  </w:style>
  <w:style w:type="paragraph" w:styleId="BodyText2">
    <w:name w:val="Body Text 2"/>
    <w:basedOn w:val="Normal"/>
    <w:link w:val="BodyText2Char"/>
    <w:semiHidden/>
    <w:rsid w:val="00624975"/>
    <w:pPr>
      <w:spacing w:after="0" w:line="240" w:lineRule="auto"/>
    </w:pPr>
    <w:rPr>
      <w:rFonts w:ascii="Arial" w:eastAsia="Times New Roman" w:hAnsi="Arial" w:cs="Arial"/>
      <w:color w:val="000000"/>
      <w:sz w:val="28"/>
      <w:szCs w:val="24"/>
      <w:shd w:val="clear" w:color="auto" w:fill="FFFFFF"/>
    </w:rPr>
  </w:style>
  <w:style w:type="character" w:customStyle="1" w:styleId="BodyText2Char">
    <w:name w:val="Body Text 2 Char"/>
    <w:basedOn w:val="DefaultParagraphFont"/>
    <w:link w:val="BodyText2"/>
    <w:semiHidden/>
    <w:rsid w:val="00624975"/>
    <w:rPr>
      <w:rFonts w:ascii="Arial" w:eastAsia="Times New Roman" w:hAnsi="Arial" w:cs="Arial"/>
      <w:color w:val="000000"/>
      <w:sz w:val="28"/>
      <w:szCs w:val="24"/>
      <w:lang w:val="en-US"/>
    </w:rPr>
  </w:style>
  <w:style w:type="character" w:customStyle="1" w:styleId="Heading3Char">
    <w:name w:val="Heading 3 Char"/>
    <w:basedOn w:val="DefaultParagraphFont"/>
    <w:link w:val="Heading3"/>
    <w:uiPriority w:val="9"/>
    <w:rsid w:val="001729D2"/>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8B764B"/>
    <w:rPr>
      <w:color w:val="0000FF"/>
      <w:u w:val="single"/>
    </w:rPr>
  </w:style>
  <w:style w:type="paragraph" w:customStyle="1" w:styleId="DocID">
    <w:name w:val="DocID"/>
    <w:basedOn w:val="Normal"/>
    <w:qFormat/>
    <w:rsid w:val="00C532EF"/>
    <w:pPr>
      <w:spacing w:after="0" w:line="240" w:lineRule="auto"/>
    </w:pPr>
    <w:rPr>
      <w:rFonts w:ascii="Times New Roman" w:eastAsia="Calibri" w:hAnsi="Times New Roman" w:cs="Times New Roman"/>
      <w:sz w:val="12"/>
    </w:rPr>
  </w:style>
  <w:style w:type="paragraph" w:styleId="ListParagraph">
    <w:name w:val="List Paragraph"/>
    <w:basedOn w:val="Normal"/>
    <w:uiPriority w:val="34"/>
    <w:qFormat/>
    <w:rsid w:val="00C532EF"/>
    <w:pPr>
      <w:ind w:left="720"/>
      <w:contextualSpacing/>
    </w:pPr>
  </w:style>
  <w:style w:type="paragraph" w:styleId="BalloonText">
    <w:name w:val="Balloon Text"/>
    <w:basedOn w:val="Normal"/>
    <w:link w:val="BalloonTextChar"/>
    <w:uiPriority w:val="99"/>
    <w:semiHidden/>
    <w:unhideWhenUsed/>
    <w:rsid w:val="00977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637"/>
    <w:rPr>
      <w:rFonts w:ascii="Tahoma" w:hAnsi="Tahoma" w:cs="Tahoma"/>
      <w:sz w:val="16"/>
      <w:szCs w:val="16"/>
    </w:rPr>
  </w:style>
  <w:style w:type="paragraph" w:styleId="Header">
    <w:name w:val="header"/>
    <w:basedOn w:val="Normal"/>
    <w:link w:val="HeaderChar"/>
    <w:uiPriority w:val="99"/>
    <w:semiHidden/>
    <w:unhideWhenUsed/>
    <w:rsid w:val="00300FE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0FE2"/>
  </w:style>
  <w:style w:type="paragraph" w:styleId="Footer">
    <w:name w:val="footer"/>
    <w:basedOn w:val="Normal"/>
    <w:link w:val="FooterChar"/>
    <w:uiPriority w:val="99"/>
    <w:semiHidden/>
    <w:unhideWhenUsed/>
    <w:rsid w:val="00300FE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00FE2"/>
  </w:style>
  <w:style w:type="character" w:customStyle="1" w:styleId="Heading4Char">
    <w:name w:val="Heading 4 Char"/>
    <w:basedOn w:val="DefaultParagraphFont"/>
    <w:link w:val="Heading4"/>
    <w:uiPriority w:val="9"/>
    <w:semiHidden/>
    <w:rsid w:val="00895AA4"/>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895AA4"/>
    <w:pPr>
      <w:spacing w:before="100" w:beforeAutospacing="1" w:after="100" w:afterAutospacing="1" w:line="240" w:lineRule="auto"/>
    </w:pPr>
    <w:rPr>
      <w:rFonts w:ascii="Times" w:hAnsi="Times" w:cs="Times New Roman"/>
      <w:sz w:val="20"/>
      <w:szCs w:val="20"/>
      <w:lang w:val="en-CA"/>
    </w:rPr>
  </w:style>
  <w:style w:type="character" w:styleId="Strong">
    <w:name w:val="Strong"/>
    <w:basedOn w:val="DefaultParagraphFont"/>
    <w:uiPriority w:val="22"/>
    <w:qFormat/>
    <w:rsid w:val="00895A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72764">
      <w:bodyDiv w:val="1"/>
      <w:marLeft w:val="0"/>
      <w:marRight w:val="0"/>
      <w:marTop w:val="0"/>
      <w:marBottom w:val="0"/>
      <w:divBdr>
        <w:top w:val="none" w:sz="0" w:space="0" w:color="auto"/>
        <w:left w:val="none" w:sz="0" w:space="0" w:color="auto"/>
        <w:bottom w:val="none" w:sz="0" w:space="0" w:color="auto"/>
        <w:right w:val="none" w:sz="0" w:space="0" w:color="auto"/>
      </w:divBdr>
    </w:div>
    <w:div w:id="575821858">
      <w:bodyDiv w:val="1"/>
      <w:marLeft w:val="0"/>
      <w:marRight w:val="0"/>
      <w:marTop w:val="0"/>
      <w:marBottom w:val="0"/>
      <w:divBdr>
        <w:top w:val="none" w:sz="0" w:space="0" w:color="auto"/>
        <w:left w:val="none" w:sz="0" w:space="0" w:color="auto"/>
        <w:bottom w:val="none" w:sz="0" w:space="0" w:color="auto"/>
        <w:right w:val="none" w:sz="0" w:space="0" w:color="auto"/>
      </w:divBdr>
    </w:div>
    <w:div w:id="672294548">
      <w:bodyDiv w:val="1"/>
      <w:marLeft w:val="0"/>
      <w:marRight w:val="0"/>
      <w:marTop w:val="0"/>
      <w:marBottom w:val="0"/>
      <w:divBdr>
        <w:top w:val="none" w:sz="0" w:space="0" w:color="auto"/>
        <w:left w:val="none" w:sz="0" w:space="0" w:color="auto"/>
        <w:bottom w:val="none" w:sz="0" w:space="0" w:color="auto"/>
        <w:right w:val="none" w:sz="0" w:space="0" w:color="auto"/>
      </w:divBdr>
      <w:divsChild>
        <w:div w:id="1357804392">
          <w:marLeft w:val="0"/>
          <w:marRight w:val="0"/>
          <w:marTop w:val="0"/>
          <w:marBottom w:val="0"/>
          <w:divBdr>
            <w:top w:val="none" w:sz="0" w:space="0" w:color="auto"/>
            <w:left w:val="none" w:sz="0" w:space="0" w:color="auto"/>
            <w:bottom w:val="none" w:sz="0" w:space="0" w:color="auto"/>
            <w:right w:val="none" w:sz="0" w:space="0" w:color="auto"/>
          </w:divBdr>
        </w:div>
        <w:div w:id="2975151">
          <w:marLeft w:val="0"/>
          <w:marRight w:val="0"/>
          <w:marTop w:val="0"/>
          <w:marBottom w:val="0"/>
          <w:divBdr>
            <w:top w:val="none" w:sz="0" w:space="0" w:color="auto"/>
            <w:left w:val="none" w:sz="0" w:space="0" w:color="auto"/>
            <w:bottom w:val="none" w:sz="0" w:space="0" w:color="auto"/>
            <w:right w:val="none" w:sz="0" w:space="0" w:color="auto"/>
          </w:divBdr>
        </w:div>
        <w:div w:id="470446296">
          <w:marLeft w:val="0"/>
          <w:marRight w:val="0"/>
          <w:marTop w:val="0"/>
          <w:marBottom w:val="0"/>
          <w:divBdr>
            <w:top w:val="none" w:sz="0" w:space="0" w:color="auto"/>
            <w:left w:val="none" w:sz="0" w:space="0" w:color="auto"/>
            <w:bottom w:val="none" w:sz="0" w:space="0" w:color="auto"/>
            <w:right w:val="none" w:sz="0" w:space="0" w:color="auto"/>
          </w:divBdr>
        </w:div>
        <w:div w:id="945039220">
          <w:marLeft w:val="0"/>
          <w:marRight w:val="0"/>
          <w:marTop w:val="0"/>
          <w:marBottom w:val="0"/>
          <w:divBdr>
            <w:top w:val="none" w:sz="0" w:space="0" w:color="auto"/>
            <w:left w:val="none" w:sz="0" w:space="0" w:color="auto"/>
            <w:bottom w:val="none" w:sz="0" w:space="0" w:color="auto"/>
            <w:right w:val="none" w:sz="0" w:space="0" w:color="auto"/>
          </w:divBdr>
        </w:div>
        <w:div w:id="767966611">
          <w:marLeft w:val="0"/>
          <w:marRight w:val="0"/>
          <w:marTop w:val="0"/>
          <w:marBottom w:val="0"/>
          <w:divBdr>
            <w:top w:val="none" w:sz="0" w:space="0" w:color="auto"/>
            <w:left w:val="none" w:sz="0" w:space="0" w:color="auto"/>
            <w:bottom w:val="none" w:sz="0" w:space="0" w:color="auto"/>
            <w:right w:val="none" w:sz="0" w:space="0" w:color="auto"/>
          </w:divBdr>
        </w:div>
        <w:div w:id="1561287260">
          <w:marLeft w:val="0"/>
          <w:marRight w:val="0"/>
          <w:marTop w:val="0"/>
          <w:marBottom w:val="0"/>
          <w:divBdr>
            <w:top w:val="none" w:sz="0" w:space="0" w:color="auto"/>
            <w:left w:val="none" w:sz="0" w:space="0" w:color="auto"/>
            <w:bottom w:val="none" w:sz="0" w:space="0" w:color="auto"/>
            <w:right w:val="none" w:sz="0" w:space="0" w:color="auto"/>
          </w:divBdr>
        </w:div>
      </w:divsChild>
    </w:div>
    <w:div w:id="804739732">
      <w:bodyDiv w:val="1"/>
      <w:marLeft w:val="0"/>
      <w:marRight w:val="0"/>
      <w:marTop w:val="0"/>
      <w:marBottom w:val="0"/>
      <w:divBdr>
        <w:top w:val="none" w:sz="0" w:space="0" w:color="auto"/>
        <w:left w:val="none" w:sz="0" w:space="0" w:color="auto"/>
        <w:bottom w:val="none" w:sz="0" w:space="0" w:color="auto"/>
        <w:right w:val="none" w:sz="0" w:space="0" w:color="auto"/>
      </w:divBdr>
    </w:div>
    <w:div w:id="1073283862">
      <w:bodyDiv w:val="1"/>
      <w:marLeft w:val="0"/>
      <w:marRight w:val="0"/>
      <w:marTop w:val="0"/>
      <w:marBottom w:val="0"/>
      <w:divBdr>
        <w:top w:val="none" w:sz="0" w:space="0" w:color="auto"/>
        <w:left w:val="none" w:sz="0" w:space="0" w:color="auto"/>
        <w:bottom w:val="none" w:sz="0" w:space="0" w:color="auto"/>
        <w:right w:val="none" w:sz="0" w:space="0" w:color="auto"/>
      </w:divBdr>
    </w:div>
    <w:div w:id="1648244005">
      <w:bodyDiv w:val="1"/>
      <w:marLeft w:val="0"/>
      <w:marRight w:val="0"/>
      <w:marTop w:val="0"/>
      <w:marBottom w:val="0"/>
      <w:divBdr>
        <w:top w:val="none" w:sz="0" w:space="0" w:color="auto"/>
        <w:left w:val="none" w:sz="0" w:space="0" w:color="auto"/>
        <w:bottom w:val="none" w:sz="0" w:space="0" w:color="auto"/>
        <w:right w:val="none" w:sz="0" w:space="0" w:color="auto"/>
      </w:divBdr>
    </w:div>
    <w:div w:id="176372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600</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Selina</dc:creator>
  <cp:lastModifiedBy>Nick Townley</cp:lastModifiedBy>
  <cp:revision>3</cp:revision>
  <cp:lastPrinted>2015-06-17T19:54:00Z</cp:lastPrinted>
  <dcterms:created xsi:type="dcterms:W3CDTF">2021-11-11T22:30:00Z</dcterms:created>
  <dcterms:modified xsi:type="dcterms:W3CDTF">2021-11-28T22:41:00Z</dcterms:modified>
</cp:coreProperties>
</file>