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0C" w:rsidRPr="00CD3D3B" w:rsidRDefault="00A2432C" w:rsidP="00801616">
      <w:pPr>
        <w:pStyle w:val="Title"/>
        <w:jc w:val="center"/>
        <w:rPr>
          <w:sz w:val="24"/>
          <w:szCs w:val="24"/>
        </w:rPr>
      </w:pPr>
      <w:r w:rsidRPr="00CD3D3B">
        <w:rPr>
          <w:sz w:val="24"/>
          <w:szCs w:val="24"/>
        </w:rPr>
        <w:t>EEPSA Annual G</w:t>
      </w:r>
      <w:r w:rsidR="00801616" w:rsidRPr="00CD3D3B">
        <w:rPr>
          <w:sz w:val="24"/>
          <w:szCs w:val="24"/>
        </w:rPr>
        <w:t>eneral</w:t>
      </w:r>
      <w:r w:rsidR="00624975" w:rsidRPr="00CD3D3B">
        <w:rPr>
          <w:sz w:val="24"/>
          <w:szCs w:val="24"/>
        </w:rPr>
        <w:t xml:space="preserve"> </w:t>
      </w:r>
      <w:r w:rsidRPr="00CD3D3B">
        <w:rPr>
          <w:sz w:val="24"/>
          <w:szCs w:val="24"/>
        </w:rPr>
        <w:t>M</w:t>
      </w:r>
      <w:r w:rsidR="00BF790C" w:rsidRPr="00CD3D3B">
        <w:rPr>
          <w:sz w:val="24"/>
          <w:szCs w:val="24"/>
        </w:rPr>
        <w:t xml:space="preserve">eeting </w:t>
      </w:r>
      <w:r w:rsidR="008B764B" w:rsidRPr="00CD3D3B">
        <w:rPr>
          <w:sz w:val="24"/>
          <w:szCs w:val="24"/>
        </w:rPr>
        <w:t>2014</w:t>
      </w:r>
      <w:r w:rsidR="00801616" w:rsidRPr="00CD3D3B">
        <w:rPr>
          <w:sz w:val="24"/>
          <w:szCs w:val="24"/>
        </w:rPr>
        <w:t xml:space="preserve"> </w:t>
      </w:r>
    </w:p>
    <w:p w:rsidR="001729D2" w:rsidRPr="00CD3D3B" w:rsidRDefault="001729D2" w:rsidP="001729D2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CD3D3B">
        <w:rPr>
          <w:rFonts w:asciiTheme="majorHAnsi" w:hAnsiTheme="majorHAnsi"/>
          <w:sz w:val="24"/>
          <w:szCs w:val="24"/>
        </w:rPr>
        <w:t>Location:</w:t>
      </w:r>
      <w:r w:rsidR="008B764B" w:rsidRPr="00CD3D3B">
        <w:rPr>
          <w:rFonts w:asciiTheme="majorHAnsi" w:hAnsiTheme="majorHAnsi"/>
          <w:sz w:val="24"/>
          <w:szCs w:val="24"/>
        </w:rPr>
        <w:t xml:space="preserve"> </w:t>
      </w:r>
      <w:r w:rsidR="008B764B" w:rsidRPr="00CD3D3B">
        <w:rPr>
          <w:rFonts w:asciiTheme="majorHAnsi" w:hAnsiTheme="majorHAnsi" w:cs="Calibri"/>
          <w:b/>
          <w:bCs/>
          <w:color w:val="000000"/>
          <w:sz w:val="24"/>
          <w:szCs w:val="24"/>
          <w:shd w:val="clear" w:color="auto" w:fill="FFFFFF"/>
        </w:rPr>
        <w:t>Surrey’s Nature Centre</w:t>
      </w:r>
      <w:r w:rsidR="008B764B" w:rsidRPr="00CD3D3B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 (</w:t>
      </w:r>
      <w:r w:rsidR="00742461">
        <w:fldChar w:fldCharType="begin"/>
      </w:r>
      <w:r w:rsidR="00742461">
        <w:instrText>HYPERLINK "https://mail.sd36.bc.ca/owa/redir.aspx?C=Cc_0QndKX0u5_C5vA46IiCEEz4TQSNEIN0XKeyXF7_6PxIOfUoJq2SH0zzXkzbw9I2E6c_kxtcg.&amp;URL=http%3a%2f%2fwww.surrey.ca%2fculture-recreation%2f2311.aspx" \t "_blank"</w:instrText>
      </w:r>
      <w:r w:rsidR="00742461">
        <w:fldChar w:fldCharType="separate"/>
      </w:r>
      <w:r w:rsidR="008B764B" w:rsidRPr="00CD3D3B">
        <w:rPr>
          <w:rStyle w:val="Hyperlink"/>
          <w:rFonts w:asciiTheme="majorHAnsi" w:hAnsiTheme="majorHAnsi" w:cs="Calibri"/>
          <w:sz w:val="24"/>
          <w:szCs w:val="24"/>
          <w:shd w:val="clear" w:color="auto" w:fill="FFFFFF"/>
        </w:rPr>
        <w:t>http://www.surrey.ca/culture-recreation/2311.aspx</w:t>
      </w:r>
      <w:r w:rsidR="00742461">
        <w:fldChar w:fldCharType="end"/>
      </w:r>
      <w:r w:rsidR="008B764B" w:rsidRPr="00CD3D3B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) at 14225 Green Timbers Way in Surrey on Saturday May 24th from 10:30 - 2:30.  </w:t>
      </w:r>
    </w:p>
    <w:p w:rsidR="007E32A6" w:rsidRPr="00CD3D3B" w:rsidRDefault="007E32A6" w:rsidP="001729D2">
      <w:pPr>
        <w:rPr>
          <w:rFonts w:asciiTheme="majorHAnsi" w:hAnsiTheme="majorHAnsi"/>
          <w:sz w:val="24"/>
          <w:szCs w:val="24"/>
        </w:rPr>
      </w:pPr>
      <w:r w:rsidRPr="00CD3D3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In attendance : Selina Metcalf</w:t>
      </w:r>
      <w:r w:rsidR="00403DC4" w:rsidRPr="00CD3D3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e</w:t>
      </w:r>
      <w:r w:rsidRPr="00CD3D3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 Jonathan Dyck, Bruce Ford, Vanessa Lee, Dallas  Plensky , Laurelei Primeau, Shelley  Serebrin,</w:t>
      </w:r>
      <w:r w:rsidR="00927060" w:rsidRPr="00CD3D3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Pr="00CD3D3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Kerri Lanaway, </w:t>
      </w:r>
      <w:r w:rsidR="00927060" w:rsidRPr="00CD3D3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Barb Hinson,</w:t>
      </w:r>
      <w:r w:rsidR="00226287" w:rsidRPr="00CD3D3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Jasmin</w:t>
      </w:r>
      <w:r w:rsidR="00403DC4" w:rsidRPr="00CD3D3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e</w:t>
      </w:r>
      <w:r w:rsidR="00226287" w:rsidRPr="00CD3D3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Pilling;</w:t>
      </w:r>
      <w:r w:rsidR="00927060" w:rsidRPr="00CD3D3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Pr="00CD3D3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Donna Boucher</w:t>
      </w:r>
    </w:p>
    <w:p w:rsidR="00801616" w:rsidRPr="00CD3D3B" w:rsidRDefault="00801616" w:rsidP="00801616">
      <w:pPr>
        <w:pStyle w:val="BodyText2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1) Welcome (Selina)</w:t>
      </w:r>
    </w:p>
    <w:p w:rsidR="00801616" w:rsidRPr="00CD3D3B" w:rsidRDefault="00801616" w:rsidP="00801616">
      <w:pPr>
        <w:pStyle w:val="BodyText2"/>
        <w:rPr>
          <w:rFonts w:asciiTheme="majorHAnsi" w:hAnsiTheme="majorHAnsi"/>
          <w:sz w:val="24"/>
        </w:rPr>
      </w:pPr>
    </w:p>
    <w:p w:rsidR="00624975" w:rsidRPr="00CD3D3B" w:rsidRDefault="00801616" w:rsidP="00801616">
      <w:pPr>
        <w:pStyle w:val="BodyText2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2) Introductions and Highlights of the year-</w:t>
      </w:r>
      <w:r w:rsidR="00CF32B9" w:rsidRPr="00CD3D3B">
        <w:rPr>
          <w:rFonts w:asciiTheme="majorHAnsi" w:hAnsiTheme="majorHAnsi"/>
          <w:sz w:val="24"/>
        </w:rPr>
        <w:t xml:space="preserve"> </w:t>
      </w:r>
      <w:r w:rsidRPr="00CD3D3B">
        <w:rPr>
          <w:rFonts w:asciiTheme="majorHAnsi" w:hAnsiTheme="majorHAnsi"/>
          <w:sz w:val="24"/>
        </w:rPr>
        <w:t>2 minutes each</w:t>
      </w:r>
      <w:r w:rsidR="00624975" w:rsidRPr="00CD3D3B">
        <w:rPr>
          <w:rFonts w:asciiTheme="majorHAnsi" w:hAnsiTheme="majorHAnsi"/>
          <w:sz w:val="24"/>
        </w:rPr>
        <w:t xml:space="preserve"> (All)</w:t>
      </w:r>
    </w:p>
    <w:p w:rsidR="002C12F9" w:rsidRPr="00CD3D3B" w:rsidRDefault="002C12F9" w:rsidP="00801616">
      <w:pPr>
        <w:pStyle w:val="BodyText2"/>
        <w:rPr>
          <w:rFonts w:asciiTheme="majorHAnsi" w:hAnsiTheme="majorHAnsi"/>
          <w:sz w:val="24"/>
        </w:rPr>
      </w:pPr>
    </w:p>
    <w:p w:rsidR="005D0948" w:rsidRPr="00CD3D3B" w:rsidRDefault="007B04AB" w:rsidP="00801616">
      <w:pPr>
        <w:pStyle w:val="BodyText2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3) Adopt</w:t>
      </w:r>
      <w:r w:rsidR="00CF32B9" w:rsidRPr="00CD3D3B">
        <w:rPr>
          <w:rFonts w:asciiTheme="majorHAnsi" w:hAnsiTheme="majorHAnsi"/>
          <w:sz w:val="24"/>
        </w:rPr>
        <w:t xml:space="preserve"> </w:t>
      </w:r>
      <w:r w:rsidRPr="00CD3D3B">
        <w:rPr>
          <w:rFonts w:asciiTheme="majorHAnsi" w:hAnsiTheme="majorHAnsi"/>
          <w:sz w:val="24"/>
        </w:rPr>
        <w:t xml:space="preserve"> the</w:t>
      </w:r>
      <w:r w:rsidR="008B764B" w:rsidRPr="00CD3D3B">
        <w:rPr>
          <w:rFonts w:asciiTheme="majorHAnsi" w:hAnsiTheme="majorHAnsi"/>
          <w:sz w:val="24"/>
        </w:rPr>
        <w:t xml:space="preserve"> minutes from 2013</w:t>
      </w:r>
      <w:r w:rsidRPr="00CD3D3B">
        <w:rPr>
          <w:rFonts w:asciiTheme="majorHAnsi" w:hAnsiTheme="majorHAnsi"/>
          <w:sz w:val="24"/>
        </w:rPr>
        <w:t xml:space="preserve"> AGM</w:t>
      </w:r>
      <w:r w:rsidR="005D0948" w:rsidRPr="00CD3D3B">
        <w:rPr>
          <w:rFonts w:asciiTheme="majorHAnsi" w:hAnsiTheme="majorHAnsi"/>
          <w:sz w:val="24"/>
        </w:rPr>
        <w:t xml:space="preserve"> –</w:t>
      </w:r>
    </w:p>
    <w:p w:rsidR="007B04AB" w:rsidRPr="00CD3D3B" w:rsidRDefault="005D0948" w:rsidP="00801616">
      <w:pPr>
        <w:pStyle w:val="BodyText2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i/>
          <w:sz w:val="24"/>
        </w:rPr>
        <w:t xml:space="preserve"> Motion</w:t>
      </w:r>
      <w:r w:rsidR="00C0569F" w:rsidRPr="00CD3D3B">
        <w:rPr>
          <w:rFonts w:asciiTheme="majorHAnsi" w:hAnsiTheme="majorHAnsi"/>
          <w:sz w:val="24"/>
        </w:rPr>
        <w:t xml:space="preserve"> to adopt – Jo</w:t>
      </w:r>
      <w:r w:rsidRPr="00CD3D3B">
        <w:rPr>
          <w:rFonts w:asciiTheme="majorHAnsi" w:hAnsiTheme="majorHAnsi"/>
          <w:sz w:val="24"/>
        </w:rPr>
        <w:t>nathan; seconded by Selina;  motion carried.</w:t>
      </w:r>
    </w:p>
    <w:p w:rsidR="00624975" w:rsidRPr="00CD3D3B" w:rsidRDefault="00624975" w:rsidP="00624975">
      <w:pPr>
        <w:pStyle w:val="BodyText"/>
        <w:rPr>
          <w:rFonts w:asciiTheme="majorHAnsi" w:hAnsiTheme="majorHAnsi"/>
          <w:sz w:val="24"/>
        </w:rPr>
      </w:pPr>
    </w:p>
    <w:p w:rsidR="005D0948" w:rsidRPr="00CD3D3B" w:rsidRDefault="002C12F9" w:rsidP="00644831">
      <w:pPr>
        <w:pStyle w:val="BodyText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4</w:t>
      </w:r>
      <w:r w:rsidR="00624975" w:rsidRPr="00CD3D3B">
        <w:rPr>
          <w:rFonts w:asciiTheme="majorHAnsi" w:hAnsiTheme="majorHAnsi"/>
          <w:sz w:val="24"/>
        </w:rPr>
        <w:t xml:space="preserve">) Membership </w:t>
      </w:r>
      <w:r w:rsidR="00801616" w:rsidRPr="00CD3D3B">
        <w:rPr>
          <w:rFonts w:asciiTheme="majorHAnsi" w:hAnsiTheme="majorHAnsi"/>
          <w:sz w:val="24"/>
        </w:rPr>
        <w:t>update</w:t>
      </w:r>
      <w:r w:rsidR="00EC3C1C" w:rsidRPr="00CD3D3B">
        <w:rPr>
          <w:rFonts w:asciiTheme="majorHAnsi" w:hAnsiTheme="majorHAnsi"/>
          <w:sz w:val="24"/>
        </w:rPr>
        <w:t xml:space="preserve"> </w:t>
      </w:r>
      <w:r w:rsidR="002438F7" w:rsidRPr="00CD3D3B">
        <w:rPr>
          <w:rFonts w:asciiTheme="majorHAnsi" w:hAnsiTheme="majorHAnsi"/>
          <w:sz w:val="24"/>
        </w:rPr>
        <w:t>(Laurelei</w:t>
      </w:r>
      <w:r w:rsidR="008B764B" w:rsidRPr="00CD3D3B">
        <w:rPr>
          <w:rFonts w:asciiTheme="majorHAnsi" w:hAnsiTheme="majorHAnsi"/>
          <w:sz w:val="24"/>
        </w:rPr>
        <w:t>)</w:t>
      </w:r>
      <w:r w:rsidR="00AC7FAF" w:rsidRPr="00CD3D3B">
        <w:rPr>
          <w:rFonts w:asciiTheme="majorHAnsi" w:hAnsiTheme="majorHAnsi"/>
          <w:sz w:val="24"/>
        </w:rPr>
        <w:t xml:space="preserve"> </w:t>
      </w:r>
      <w:r w:rsidR="005D0948" w:rsidRPr="00CD3D3B">
        <w:rPr>
          <w:rFonts w:asciiTheme="majorHAnsi" w:hAnsiTheme="majorHAnsi"/>
          <w:sz w:val="24"/>
        </w:rPr>
        <w:t xml:space="preserve"> -</w:t>
      </w:r>
    </w:p>
    <w:p w:rsidR="000D70E2" w:rsidRPr="00CD3D3B" w:rsidRDefault="005D0948" w:rsidP="00644831">
      <w:pPr>
        <w:pStyle w:val="BodyText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 xml:space="preserve"> At present - 146 members; about 6 weeks to get memberships processed through bctf; Selina suggested if you host an event, pass the info on attendees to Laurelei so she can follow up</w:t>
      </w:r>
      <w:r w:rsidR="00226287" w:rsidRPr="00CD3D3B">
        <w:rPr>
          <w:rFonts w:asciiTheme="majorHAnsi" w:hAnsiTheme="majorHAnsi"/>
          <w:sz w:val="24"/>
        </w:rPr>
        <w:t>.</w:t>
      </w:r>
    </w:p>
    <w:p w:rsidR="00226287" w:rsidRPr="00CD3D3B" w:rsidRDefault="00226287" w:rsidP="00644831">
      <w:pPr>
        <w:pStyle w:val="BodyText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 xml:space="preserve">Bruce makes a </w:t>
      </w:r>
      <w:r w:rsidRPr="00CD3D3B">
        <w:rPr>
          <w:rFonts w:asciiTheme="majorHAnsi" w:hAnsiTheme="majorHAnsi"/>
          <w:i/>
          <w:sz w:val="24"/>
        </w:rPr>
        <w:t>motion</w:t>
      </w:r>
      <w:r w:rsidRPr="00CD3D3B">
        <w:rPr>
          <w:rFonts w:asciiTheme="majorHAnsi" w:hAnsiTheme="majorHAnsi"/>
          <w:sz w:val="24"/>
        </w:rPr>
        <w:t xml:space="preserve"> that EEPSA  formally thank bctf  for implementing the online registration program; seconded by Jasmin; motion carried.</w:t>
      </w:r>
    </w:p>
    <w:p w:rsidR="00226287" w:rsidRPr="00CD3D3B" w:rsidRDefault="00226287" w:rsidP="00644831">
      <w:pPr>
        <w:pStyle w:val="BodyText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 xml:space="preserve">ACTION: Selina will draft the thank-you to Michelle Steele at bctf. </w:t>
      </w:r>
    </w:p>
    <w:p w:rsidR="00226287" w:rsidRPr="00CD3D3B" w:rsidRDefault="00226287" w:rsidP="00644831">
      <w:pPr>
        <w:pStyle w:val="BodyText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Bruce still sees challenges with membership processing, so he suggests that we address the issues with bctf and see if we can do</w:t>
      </w:r>
      <w:r w:rsidR="00313F45">
        <w:rPr>
          <w:rFonts w:asciiTheme="majorHAnsi" w:hAnsiTheme="majorHAnsi"/>
          <w:sz w:val="24"/>
        </w:rPr>
        <w:t xml:space="preserve"> a direct registration at conferences/workshops </w:t>
      </w:r>
      <w:r w:rsidRPr="00CD3D3B">
        <w:rPr>
          <w:rFonts w:asciiTheme="majorHAnsi" w:hAnsiTheme="majorHAnsi"/>
          <w:sz w:val="24"/>
        </w:rPr>
        <w:t>.</w:t>
      </w:r>
      <w:r w:rsidR="00BA6EC6" w:rsidRPr="00CD3D3B">
        <w:rPr>
          <w:rFonts w:asciiTheme="majorHAnsi" w:hAnsiTheme="majorHAnsi"/>
          <w:sz w:val="24"/>
        </w:rPr>
        <w:t xml:space="preserve"> Selina noted this is available, for a price. The information needs to be in a specific format for bctf to process it, but it is possible to do now. Members just need to familiarize themselves with the process.</w:t>
      </w:r>
    </w:p>
    <w:p w:rsidR="00624975" w:rsidRPr="00CD3D3B" w:rsidRDefault="00624975" w:rsidP="00624975">
      <w:pPr>
        <w:pStyle w:val="BodyText2"/>
        <w:rPr>
          <w:rFonts w:asciiTheme="majorHAnsi" w:hAnsiTheme="majorHAnsi"/>
          <w:sz w:val="24"/>
        </w:rPr>
      </w:pPr>
    </w:p>
    <w:p w:rsidR="00AC7FAF" w:rsidRPr="00CD3D3B" w:rsidRDefault="002C12F9" w:rsidP="008B764B">
      <w:pPr>
        <w:pStyle w:val="BodyText2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5</w:t>
      </w:r>
      <w:r w:rsidR="008B764B" w:rsidRPr="00CD3D3B">
        <w:rPr>
          <w:rFonts w:asciiTheme="majorHAnsi" w:hAnsiTheme="majorHAnsi"/>
          <w:sz w:val="24"/>
        </w:rPr>
        <w:t>) Financial Report (Laurelei</w:t>
      </w:r>
      <w:r w:rsidR="00624975" w:rsidRPr="00CD3D3B">
        <w:rPr>
          <w:rFonts w:asciiTheme="majorHAnsi" w:hAnsiTheme="majorHAnsi"/>
          <w:sz w:val="24"/>
        </w:rPr>
        <w:t>)</w:t>
      </w:r>
      <w:r w:rsidR="00BD670F" w:rsidRPr="00CD3D3B">
        <w:rPr>
          <w:rFonts w:asciiTheme="majorHAnsi" w:hAnsiTheme="majorHAnsi"/>
          <w:sz w:val="24"/>
        </w:rPr>
        <w:t xml:space="preserve"> </w:t>
      </w:r>
      <w:r w:rsidR="00D250B9">
        <w:rPr>
          <w:rFonts w:asciiTheme="majorHAnsi" w:hAnsiTheme="majorHAnsi"/>
          <w:sz w:val="24"/>
        </w:rPr>
        <w:t xml:space="preserve"> - Laurelei will forward</w:t>
      </w:r>
    </w:p>
    <w:p w:rsidR="00BA6EC6" w:rsidRPr="00CD3D3B" w:rsidRDefault="00BA6EC6" w:rsidP="008B764B">
      <w:pPr>
        <w:pStyle w:val="BodyText2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Currently have $15,980 in bank account (recently received membership grant); with expenses of</w:t>
      </w:r>
    </w:p>
    <w:p w:rsidR="00BA6EC6" w:rsidRPr="00CD3D3B" w:rsidRDefault="00BA6EC6" w:rsidP="008B764B">
      <w:pPr>
        <w:pStyle w:val="BodyText2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 xml:space="preserve">$4000 on conferences; $1000 on Green Teacher; $3000 miscellaneous; leaving approximately $8,000 </w:t>
      </w:r>
    </w:p>
    <w:p w:rsidR="00313F45" w:rsidRPr="00CD3D3B" w:rsidRDefault="00F90F09" w:rsidP="00313F45">
      <w:pPr>
        <w:pStyle w:val="BodyText2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Bruce suggests that going forward, sub-committees have funds to deal with monetary requests.</w:t>
      </w:r>
      <w:r w:rsidR="00313F45" w:rsidRPr="00313F45">
        <w:rPr>
          <w:rFonts w:asciiTheme="majorHAnsi" w:hAnsiTheme="majorHAnsi"/>
          <w:sz w:val="24"/>
        </w:rPr>
        <w:t xml:space="preserve"> </w:t>
      </w:r>
      <w:r w:rsidR="00313F45">
        <w:rPr>
          <w:rFonts w:asciiTheme="majorHAnsi" w:hAnsiTheme="majorHAnsi"/>
          <w:sz w:val="24"/>
        </w:rPr>
        <w:t xml:space="preserve">Selina recommends that this strategy and fund allotment be addressed at next EEPSA Board Meeting – regarding strategic planning &amp; priority setting. </w:t>
      </w:r>
    </w:p>
    <w:p w:rsidR="00801616" w:rsidRPr="00CD3D3B" w:rsidRDefault="00801616" w:rsidP="00624975">
      <w:pPr>
        <w:pStyle w:val="BodyText"/>
        <w:rPr>
          <w:rFonts w:asciiTheme="majorHAnsi" w:hAnsiTheme="majorHAnsi"/>
          <w:sz w:val="24"/>
        </w:rPr>
      </w:pPr>
    </w:p>
    <w:p w:rsidR="00801616" w:rsidRPr="00CD3D3B" w:rsidRDefault="002C12F9" w:rsidP="00624975">
      <w:pPr>
        <w:pStyle w:val="BodyText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6</w:t>
      </w:r>
      <w:r w:rsidR="002438F7" w:rsidRPr="00CD3D3B">
        <w:rPr>
          <w:rFonts w:asciiTheme="majorHAnsi" w:hAnsiTheme="majorHAnsi"/>
          <w:sz w:val="24"/>
        </w:rPr>
        <w:t>) C</w:t>
      </w:r>
      <w:r w:rsidR="00801616" w:rsidRPr="00CD3D3B">
        <w:rPr>
          <w:rFonts w:asciiTheme="majorHAnsi" w:hAnsiTheme="majorHAnsi"/>
          <w:sz w:val="24"/>
        </w:rPr>
        <w:t>ommunication</w:t>
      </w:r>
      <w:r w:rsidR="008B764B" w:rsidRPr="00CD3D3B">
        <w:rPr>
          <w:rFonts w:asciiTheme="majorHAnsi" w:hAnsiTheme="majorHAnsi"/>
          <w:sz w:val="24"/>
        </w:rPr>
        <w:t xml:space="preserve">s </w:t>
      </w:r>
      <w:r w:rsidR="00801616" w:rsidRPr="00CD3D3B">
        <w:rPr>
          <w:rFonts w:asciiTheme="majorHAnsi" w:hAnsiTheme="majorHAnsi"/>
          <w:sz w:val="24"/>
        </w:rPr>
        <w:t>(</w:t>
      </w:r>
      <w:r w:rsidR="00277ED8" w:rsidRPr="00CD3D3B">
        <w:rPr>
          <w:rFonts w:asciiTheme="majorHAnsi" w:hAnsiTheme="majorHAnsi"/>
          <w:sz w:val="24"/>
        </w:rPr>
        <w:t>Vanessa N</w:t>
      </w:r>
      <w:r w:rsidR="00801616" w:rsidRPr="00CD3D3B">
        <w:rPr>
          <w:rFonts w:asciiTheme="majorHAnsi" w:hAnsiTheme="majorHAnsi"/>
          <w:sz w:val="24"/>
        </w:rPr>
        <w:t>)</w:t>
      </w:r>
      <w:r w:rsidR="00AC7FAF" w:rsidRPr="00CD3D3B">
        <w:rPr>
          <w:rFonts w:asciiTheme="majorHAnsi" w:hAnsiTheme="majorHAnsi"/>
          <w:sz w:val="24"/>
        </w:rPr>
        <w:t xml:space="preserve"> </w:t>
      </w:r>
      <w:r w:rsidR="00C0569F" w:rsidRPr="00CD3D3B">
        <w:rPr>
          <w:rFonts w:asciiTheme="majorHAnsi" w:hAnsiTheme="majorHAnsi"/>
          <w:sz w:val="24"/>
        </w:rPr>
        <w:t>– Vanessa  sends her regrets</w:t>
      </w:r>
    </w:p>
    <w:p w:rsidR="00C0569F" w:rsidRPr="00CD3D3B" w:rsidRDefault="00C0569F" w:rsidP="00624975">
      <w:pPr>
        <w:pStyle w:val="BodyText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She will help pass the torch to someone else as she is too busy with a new baby and work</w:t>
      </w:r>
    </w:p>
    <w:p w:rsidR="00C0569F" w:rsidRPr="00CD3D3B" w:rsidRDefault="00C0569F" w:rsidP="00624975">
      <w:pPr>
        <w:pStyle w:val="BodyText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Communication goals for next year: post information on website; manage list serve; send info to members; twitter and facebook updates; financial reports; meeting minutes; AGM minutes</w:t>
      </w:r>
    </w:p>
    <w:p w:rsidR="00801616" w:rsidRPr="00CD3D3B" w:rsidRDefault="00801616" w:rsidP="00624975">
      <w:pPr>
        <w:pStyle w:val="BodyText"/>
        <w:rPr>
          <w:rFonts w:asciiTheme="majorHAnsi" w:hAnsiTheme="majorHAnsi"/>
          <w:sz w:val="24"/>
        </w:rPr>
      </w:pPr>
    </w:p>
    <w:p w:rsidR="002438F7" w:rsidRPr="00CD3D3B" w:rsidRDefault="002C12F9" w:rsidP="00624975">
      <w:pPr>
        <w:pStyle w:val="BodyText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7</w:t>
      </w:r>
      <w:r w:rsidR="00801616" w:rsidRPr="00CD3D3B">
        <w:rPr>
          <w:rFonts w:asciiTheme="majorHAnsi" w:hAnsiTheme="majorHAnsi"/>
          <w:sz w:val="24"/>
        </w:rPr>
        <w:t xml:space="preserve">) </w:t>
      </w:r>
      <w:r w:rsidRPr="00CD3D3B">
        <w:rPr>
          <w:rFonts w:asciiTheme="majorHAnsi" w:hAnsiTheme="majorHAnsi"/>
          <w:sz w:val="24"/>
        </w:rPr>
        <w:t>Professional D</w:t>
      </w:r>
      <w:r w:rsidR="00977637" w:rsidRPr="00CD3D3B">
        <w:rPr>
          <w:rFonts w:asciiTheme="majorHAnsi" w:hAnsiTheme="majorHAnsi"/>
          <w:sz w:val="24"/>
        </w:rPr>
        <w:t>evelopment update (All</w:t>
      </w:r>
      <w:r w:rsidR="002438F7" w:rsidRPr="00CD3D3B">
        <w:rPr>
          <w:rFonts w:asciiTheme="majorHAnsi" w:hAnsiTheme="majorHAnsi"/>
          <w:sz w:val="24"/>
        </w:rPr>
        <w:t>)</w:t>
      </w:r>
    </w:p>
    <w:p w:rsidR="00977637" w:rsidRPr="00CD3D3B" w:rsidRDefault="00977637" w:rsidP="008B764B">
      <w:pPr>
        <w:pStyle w:val="BodyText"/>
        <w:ind w:firstLine="720"/>
        <w:rPr>
          <w:rFonts w:asciiTheme="majorHAnsi" w:hAnsiTheme="majorHAnsi"/>
          <w:sz w:val="24"/>
        </w:rPr>
      </w:pPr>
    </w:p>
    <w:p w:rsidR="002727BD" w:rsidRPr="00CD3D3B" w:rsidRDefault="008B764B" w:rsidP="008B764B">
      <w:pPr>
        <w:pStyle w:val="BodyText"/>
        <w:ind w:firstLine="720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  <w:u w:val="single"/>
        </w:rPr>
        <w:t>Past events</w:t>
      </w:r>
      <w:r w:rsidR="00C0569F" w:rsidRPr="00CD3D3B">
        <w:rPr>
          <w:rFonts w:asciiTheme="majorHAnsi" w:hAnsiTheme="majorHAnsi"/>
          <w:sz w:val="24"/>
        </w:rPr>
        <w:t xml:space="preserve"> </w:t>
      </w:r>
      <w:r w:rsidR="002727BD" w:rsidRPr="00CD3D3B">
        <w:rPr>
          <w:rFonts w:asciiTheme="majorHAnsi" w:hAnsiTheme="majorHAnsi"/>
          <w:sz w:val="24"/>
        </w:rPr>
        <w:t>–</w:t>
      </w:r>
    </w:p>
    <w:p w:rsidR="008B764B" w:rsidRPr="00CD3D3B" w:rsidRDefault="002727BD" w:rsidP="008B764B">
      <w:pPr>
        <w:pStyle w:val="BodyText"/>
        <w:ind w:firstLine="720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 xml:space="preserve">June – EECOM - Victoria </w:t>
      </w:r>
    </w:p>
    <w:p w:rsidR="002727BD" w:rsidRPr="00CD3D3B" w:rsidRDefault="002727BD" w:rsidP="008B764B">
      <w:pPr>
        <w:pStyle w:val="BodyText"/>
        <w:ind w:firstLine="720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Oct - OCC/SPEC – Stanley Park</w:t>
      </w:r>
    </w:p>
    <w:p w:rsidR="002727BD" w:rsidRPr="00CD3D3B" w:rsidRDefault="002727BD" w:rsidP="008B764B">
      <w:pPr>
        <w:pStyle w:val="BodyText"/>
        <w:ind w:firstLine="720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Dec – Solstice Event/Walking the Talk – Science World</w:t>
      </w:r>
    </w:p>
    <w:p w:rsidR="002727BD" w:rsidRPr="00CD3D3B" w:rsidRDefault="002727BD" w:rsidP="008B764B">
      <w:pPr>
        <w:pStyle w:val="BodyText"/>
        <w:ind w:firstLine="720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Mar – New Teacher’s Conference – Richmond</w:t>
      </w:r>
    </w:p>
    <w:p w:rsidR="002727BD" w:rsidRPr="00CD3D3B" w:rsidRDefault="002727BD" w:rsidP="008B764B">
      <w:pPr>
        <w:pStyle w:val="BodyText"/>
        <w:ind w:firstLine="720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Apr – EECOM/CBEEN – Kootenays</w:t>
      </w:r>
      <w:r w:rsidR="00EE342C" w:rsidRPr="00CD3D3B">
        <w:rPr>
          <w:rFonts w:asciiTheme="majorHAnsi" w:hAnsiTheme="majorHAnsi"/>
          <w:sz w:val="24"/>
        </w:rPr>
        <w:t xml:space="preserve"> –</w:t>
      </w:r>
      <w:r w:rsidR="00313F45" w:rsidRPr="00313F45">
        <w:rPr>
          <w:rFonts w:asciiTheme="majorHAnsi" w:hAnsiTheme="majorHAnsi"/>
          <w:sz w:val="24"/>
        </w:rPr>
        <w:t xml:space="preserve"> </w:t>
      </w:r>
      <w:r w:rsidR="00313F45">
        <w:rPr>
          <w:rFonts w:asciiTheme="majorHAnsi" w:hAnsiTheme="majorHAnsi"/>
          <w:sz w:val="24"/>
        </w:rPr>
        <w:t xml:space="preserve">EEPSA -Kerri Lanaway participated on Team BC - </w:t>
      </w:r>
      <w:r w:rsidR="00EE342C" w:rsidRPr="00CD3D3B">
        <w:rPr>
          <w:rFonts w:asciiTheme="majorHAnsi" w:hAnsiTheme="majorHAnsi"/>
          <w:sz w:val="24"/>
        </w:rPr>
        <w:t>focused on new curriculum and potential partners to implement it</w:t>
      </w:r>
    </w:p>
    <w:p w:rsidR="002727BD" w:rsidRPr="00CD3D3B" w:rsidRDefault="002727BD" w:rsidP="008B764B">
      <w:pPr>
        <w:pStyle w:val="BodyText"/>
        <w:ind w:firstLine="720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May – “Actively Engaged” – 108 Mile</w:t>
      </w:r>
      <w:r w:rsidR="00EE342C" w:rsidRPr="00CD3D3B">
        <w:rPr>
          <w:rFonts w:asciiTheme="majorHAnsi" w:hAnsiTheme="majorHAnsi"/>
          <w:sz w:val="24"/>
        </w:rPr>
        <w:t xml:space="preserve"> </w:t>
      </w:r>
    </w:p>
    <w:p w:rsidR="002727BD" w:rsidRPr="00CD3D3B" w:rsidRDefault="002727BD" w:rsidP="008B764B">
      <w:pPr>
        <w:pStyle w:val="BodyText"/>
        <w:ind w:firstLine="720"/>
        <w:rPr>
          <w:rFonts w:asciiTheme="majorHAnsi" w:hAnsiTheme="majorHAnsi"/>
          <w:sz w:val="24"/>
        </w:rPr>
      </w:pPr>
    </w:p>
    <w:p w:rsidR="002727BD" w:rsidRPr="00CD3D3B" w:rsidRDefault="002727BD" w:rsidP="008B764B">
      <w:pPr>
        <w:pStyle w:val="BodyText"/>
        <w:ind w:firstLine="720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Numerous Get Outdoors Workshops (over 20)</w:t>
      </w:r>
      <w:r w:rsidR="00CE0CA6" w:rsidRPr="00CD3D3B">
        <w:rPr>
          <w:rFonts w:asciiTheme="majorHAnsi" w:hAnsiTheme="majorHAnsi"/>
          <w:sz w:val="24"/>
        </w:rPr>
        <w:t xml:space="preserve"> </w:t>
      </w:r>
      <w:r w:rsidRPr="00CD3D3B">
        <w:rPr>
          <w:rFonts w:asciiTheme="majorHAnsi" w:hAnsiTheme="majorHAnsi"/>
          <w:sz w:val="24"/>
        </w:rPr>
        <w:t>in cooperation with Wild BC</w:t>
      </w:r>
      <w:r w:rsidR="00CE0CA6" w:rsidRPr="00CD3D3B">
        <w:rPr>
          <w:rFonts w:asciiTheme="majorHAnsi" w:hAnsiTheme="majorHAnsi"/>
          <w:sz w:val="24"/>
        </w:rPr>
        <w:t xml:space="preserve"> </w:t>
      </w:r>
    </w:p>
    <w:p w:rsidR="008B764B" w:rsidRPr="00CD3D3B" w:rsidRDefault="008B764B" w:rsidP="008B764B">
      <w:pPr>
        <w:pStyle w:val="BodyText"/>
        <w:ind w:firstLine="720"/>
        <w:rPr>
          <w:rFonts w:asciiTheme="majorHAnsi" w:hAnsiTheme="majorHAnsi"/>
          <w:sz w:val="24"/>
        </w:rPr>
      </w:pPr>
    </w:p>
    <w:p w:rsidR="00C25956" w:rsidRPr="00CD3D3B" w:rsidRDefault="008B764B" w:rsidP="008B764B">
      <w:pPr>
        <w:pStyle w:val="BodyText"/>
        <w:ind w:firstLine="720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  <w:u w:val="single"/>
        </w:rPr>
        <w:t>Upcoming events</w:t>
      </w:r>
      <w:r w:rsidR="00EE342C" w:rsidRPr="00CD3D3B">
        <w:rPr>
          <w:rFonts w:asciiTheme="majorHAnsi" w:hAnsiTheme="majorHAnsi"/>
          <w:sz w:val="24"/>
        </w:rPr>
        <w:t xml:space="preserve"> -</w:t>
      </w:r>
    </w:p>
    <w:p w:rsidR="00EE342C" w:rsidRPr="00CD3D3B" w:rsidRDefault="00EE342C" w:rsidP="008B764B">
      <w:pPr>
        <w:pStyle w:val="BodyText"/>
        <w:ind w:firstLine="720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 xml:space="preserve">July </w:t>
      </w:r>
      <w:r w:rsidR="00313F45">
        <w:rPr>
          <w:rFonts w:asciiTheme="majorHAnsi" w:hAnsiTheme="majorHAnsi"/>
          <w:sz w:val="24"/>
        </w:rPr>
        <w:t xml:space="preserve"> 2, 3, 4 </w:t>
      </w:r>
      <w:r w:rsidRPr="00CD3D3B">
        <w:rPr>
          <w:rFonts w:asciiTheme="majorHAnsi" w:hAnsiTheme="majorHAnsi"/>
          <w:sz w:val="24"/>
        </w:rPr>
        <w:t>– Think and Eat Green @ School - UBC</w:t>
      </w:r>
    </w:p>
    <w:p w:rsidR="00CE0CA6" w:rsidRPr="00CD3D3B" w:rsidRDefault="00CE0CA6" w:rsidP="008B764B">
      <w:pPr>
        <w:pStyle w:val="BodyText"/>
        <w:ind w:firstLine="720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July – Summer Energy Liter</w:t>
      </w:r>
      <w:r w:rsidR="00313F45">
        <w:rPr>
          <w:rFonts w:asciiTheme="majorHAnsi" w:hAnsiTheme="majorHAnsi"/>
          <w:sz w:val="24"/>
        </w:rPr>
        <w:t xml:space="preserve"> </w:t>
      </w:r>
      <w:r w:rsidRPr="00CD3D3B">
        <w:rPr>
          <w:rFonts w:asciiTheme="majorHAnsi" w:hAnsiTheme="majorHAnsi"/>
          <w:sz w:val="24"/>
        </w:rPr>
        <w:t>acy Institute</w:t>
      </w:r>
      <w:r w:rsidR="00EE342C" w:rsidRPr="00CD3D3B">
        <w:rPr>
          <w:rFonts w:asciiTheme="majorHAnsi" w:hAnsiTheme="majorHAnsi"/>
          <w:sz w:val="24"/>
        </w:rPr>
        <w:t xml:space="preserve"> – Ottawa</w:t>
      </w:r>
    </w:p>
    <w:p w:rsidR="00EE342C" w:rsidRPr="00CD3D3B" w:rsidRDefault="00EE342C" w:rsidP="008B764B">
      <w:pPr>
        <w:pStyle w:val="BodyText"/>
        <w:ind w:firstLine="720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Sept (Dec, June) – EE Walking the Talk Solstice Events</w:t>
      </w:r>
    </w:p>
    <w:p w:rsidR="00EE342C" w:rsidRPr="00CD3D3B" w:rsidRDefault="00313F45" w:rsidP="008B764B">
      <w:pPr>
        <w:pStyle w:val="BodyText"/>
        <w:ind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Oct 7-11 - </w:t>
      </w:r>
      <w:r w:rsidR="00EE342C" w:rsidRPr="00CD3D3B">
        <w:rPr>
          <w:rFonts w:asciiTheme="majorHAnsi" w:hAnsiTheme="majorHAnsi"/>
          <w:sz w:val="24"/>
        </w:rPr>
        <w:t xml:space="preserve"> EECOM-NAAEE 2014- Ottawa</w:t>
      </w:r>
      <w:r w:rsidR="00403DC4" w:rsidRPr="00CD3D3B">
        <w:rPr>
          <w:rFonts w:asciiTheme="majorHAnsi" w:hAnsiTheme="majorHAnsi"/>
          <w:sz w:val="24"/>
        </w:rPr>
        <w:t>, PSA Conference (present at BCTELA, SS, PITA?)</w:t>
      </w:r>
    </w:p>
    <w:p w:rsidR="00313F45" w:rsidRDefault="00313F45" w:rsidP="008B764B">
      <w:pPr>
        <w:pStyle w:val="BodyText"/>
        <w:ind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Oct 17 – PSA Conference</w:t>
      </w:r>
    </w:p>
    <w:p w:rsidR="005B6AC2" w:rsidRPr="00CD3D3B" w:rsidRDefault="005B6AC2" w:rsidP="008B764B">
      <w:pPr>
        <w:pStyle w:val="BodyText"/>
        <w:ind w:firstLine="720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EECOM-ACEE 2015 – Alberta</w:t>
      </w:r>
    </w:p>
    <w:p w:rsidR="005B6AC2" w:rsidRPr="00CD3D3B" w:rsidRDefault="005B6AC2" w:rsidP="008B764B">
      <w:pPr>
        <w:pStyle w:val="BodyText"/>
        <w:ind w:firstLine="720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EECOM  2016 – Quebec</w:t>
      </w:r>
    </w:p>
    <w:p w:rsidR="005B6AC2" w:rsidRPr="00CD3D3B" w:rsidRDefault="00313F45" w:rsidP="008B764B">
      <w:pPr>
        <w:pStyle w:val="BodyText"/>
        <w:ind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CBEEN - </w:t>
      </w:r>
      <w:r w:rsidR="005B6AC2" w:rsidRPr="00CD3D3B">
        <w:rPr>
          <w:rFonts w:asciiTheme="majorHAnsi" w:hAnsiTheme="majorHAnsi"/>
          <w:sz w:val="24"/>
        </w:rPr>
        <w:t>EE Leadership clinics – details available at a later date</w:t>
      </w:r>
    </w:p>
    <w:p w:rsidR="000D3F4F" w:rsidRPr="00CD3D3B" w:rsidRDefault="000D3F4F" w:rsidP="008B764B">
      <w:pPr>
        <w:pStyle w:val="BodyText"/>
        <w:ind w:firstLine="720"/>
        <w:rPr>
          <w:rFonts w:asciiTheme="majorHAnsi" w:hAnsiTheme="majorHAnsi"/>
          <w:sz w:val="24"/>
        </w:rPr>
      </w:pPr>
    </w:p>
    <w:p w:rsidR="000D3F4F" w:rsidRPr="00CD3D3B" w:rsidRDefault="000D3F4F" w:rsidP="00CD3D3B">
      <w:pPr>
        <w:pStyle w:val="BodyText"/>
        <w:ind w:left="720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 xml:space="preserve">Selina suggested the new pro-d </w:t>
      </w:r>
      <w:r w:rsidR="00403DC4" w:rsidRPr="00CD3D3B">
        <w:rPr>
          <w:rFonts w:asciiTheme="majorHAnsi" w:hAnsiTheme="majorHAnsi"/>
          <w:sz w:val="24"/>
        </w:rPr>
        <w:t>calendar</w:t>
      </w:r>
      <w:r w:rsidRPr="00CD3D3B">
        <w:rPr>
          <w:rFonts w:asciiTheme="majorHAnsi" w:hAnsiTheme="majorHAnsi"/>
          <w:sz w:val="24"/>
        </w:rPr>
        <w:t xml:space="preserve"> be put on website; Selina will be exploring literacy and place-based learning opportunities , as well as inquiry teams.</w:t>
      </w:r>
    </w:p>
    <w:p w:rsidR="00313F45" w:rsidRDefault="00036D3C" w:rsidP="00313F45">
      <w:pPr>
        <w:pStyle w:val="BodyText"/>
        <w:ind w:left="1080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 xml:space="preserve">ACTION: </w:t>
      </w:r>
      <w:r w:rsidR="00313F45">
        <w:rPr>
          <w:rFonts w:asciiTheme="majorHAnsi" w:hAnsiTheme="majorHAnsi"/>
          <w:sz w:val="24"/>
        </w:rPr>
        <w:t>All board members are respectfully reminded of the MOU regarding the coordination of Get Outdoors workshops. All workshops should be coordinated in collaboration with:</w:t>
      </w:r>
    </w:p>
    <w:p w:rsidR="00313F45" w:rsidRDefault="00313F45" w:rsidP="00313F45">
      <w:pPr>
        <w:pStyle w:val="BodyText"/>
        <w:numPr>
          <w:ilvl w:val="0"/>
          <w:numId w:val="6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For Get Outdoors workshops outside of Metro Vancouver, coordination should happen with Kerrie Mortin via WildBC, and</w:t>
      </w:r>
    </w:p>
    <w:p w:rsidR="00313F45" w:rsidRDefault="00313F45" w:rsidP="00313F45">
      <w:pPr>
        <w:pStyle w:val="BodyText"/>
        <w:numPr>
          <w:ilvl w:val="0"/>
          <w:numId w:val="6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For Get Outdoors workshops in Metro Vancouver, coordination should happen with Bruce Ford via Metro Vancouver School Programs.  </w:t>
      </w:r>
    </w:p>
    <w:p w:rsidR="00313F45" w:rsidRDefault="00313F45" w:rsidP="00313F45">
      <w:pPr>
        <w:pStyle w:val="BodyText"/>
        <w:ind w:left="1080"/>
        <w:rPr>
          <w:rFonts w:asciiTheme="majorHAnsi" w:hAnsiTheme="majorHAnsi"/>
          <w:sz w:val="24"/>
        </w:rPr>
      </w:pPr>
    </w:p>
    <w:p w:rsidR="00313F45" w:rsidRDefault="00313F45" w:rsidP="00313F45">
      <w:pPr>
        <w:pStyle w:val="BodyText"/>
        <w:numPr>
          <w:ilvl w:val="0"/>
          <w:numId w:val="7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All board members are invited to consider, explore and bring forward ideas for Professional Development.  </w:t>
      </w:r>
    </w:p>
    <w:p w:rsidR="00313F45" w:rsidRDefault="00313F45" w:rsidP="00313F45">
      <w:pPr>
        <w:pStyle w:val="BodyText"/>
        <w:ind w:firstLine="720"/>
        <w:rPr>
          <w:rFonts w:asciiTheme="majorHAnsi" w:hAnsiTheme="majorHAnsi"/>
          <w:sz w:val="24"/>
        </w:rPr>
      </w:pPr>
    </w:p>
    <w:p w:rsidR="00313F45" w:rsidRDefault="00313F45" w:rsidP="00313F45">
      <w:pPr>
        <w:pStyle w:val="BodyText"/>
        <w:numPr>
          <w:ilvl w:val="0"/>
          <w:numId w:val="7"/>
        </w:numPr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Kerri will send out pro-d strategy working document</w:t>
      </w:r>
      <w:r>
        <w:rPr>
          <w:rFonts w:asciiTheme="majorHAnsi" w:hAnsiTheme="majorHAnsi"/>
          <w:sz w:val="24"/>
        </w:rPr>
        <w:t xml:space="preserve"> with the goal of coordinating / aligning EEPSA Pro-D strategy with EEPSA Board’s interests and priorities  </w:t>
      </w:r>
    </w:p>
    <w:p w:rsidR="00036D3C" w:rsidRPr="00CD3D3B" w:rsidRDefault="00036D3C" w:rsidP="008B764B">
      <w:pPr>
        <w:pStyle w:val="BodyText"/>
        <w:ind w:firstLine="720"/>
        <w:rPr>
          <w:rFonts w:asciiTheme="majorHAnsi" w:hAnsiTheme="majorHAnsi"/>
          <w:sz w:val="24"/>
        </w:rPr>
      </w:pPr>
    </w:p>
    <w:p w:rsidR="00C51923" w:rsidRPr="00CD3D3B" w:rsidRDefault="00C51923" w:rsidP="00624975">
      <w:pPr>
        <w:pStyle w:val="BodyText"/>
        <w:rPr>
          <w:rFonts w:asciiTheme="majorHAnsi" w:hAnsiTheme="majorHAnsi"/>
          <w:sz w:val="24"/>
        </w:rPr>
      </w:pPr>
    </w:p>
    <w:p w:rsidR="00C51923" w:rsidRPr="00CD3D3B" w:rsidRDefault="002C12F9" w:rsidP="00C51923">
      <w:pPr>
        <w:pStyle w:val="BodyText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8</w:t>
      </w:r>
      <w:r w:rsidR="00977637" w:rsidRPr="00CD3D3B">
        <w:rPr>
          <w:rFonts w:asciiTheme="majorHAnsi" w:hAnsiTheme="majorHAnsi"/>
          <w:sz w:val="24"/>
        </w:rPr>
        <w:t xml:space="preserve">) </w:t>
      </w:r>
      <w:r w:rsidR="00C51923" w:rsidRPr="00CD3D3B">
        <w:rPr>
          <w:rFonts w:asciiTheme="majorHAnsi" w:hAnsiTheme="majorHAnsi"/>
          <w:sz w:val="24"/>
        </w:rPr>
        <w:t>Constitutional amendments (Jonathan)</w:t>
      </w:r>
      <w:r w:rsidR="000D3F4F" w:rsidRPr="00CD3D3B">
        <w:rPr>
          <w:rFonts w:asciiTheme="majorHAnsi" w:hAnsiTheme="majorHAnsi"/>
          <w:sz w:val="24"/>
        </w:rPr>
        <w:t xml:space="preserve"> – </w:t>
      </w:r>
    </w:p>
    <w:p w:rsidR="000D3F4F" w:rsidRPr="00CD3D3B" w:rsidRDefault="000D3F4F" w:rsidP="00C51923">
      <w:pPr>
        <w:pStyle w:val="BodyText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 xml:space="preserve">Jonathan made a motion to amend the Constitution (as outlined on revised constitution); </w:t>
      </w:r>
      <w:r w:rsidR="00300FE2" w:rsidRPr="00CD3D3B">
        <w:rPr>
          <w:rFonts w:asciiTheme="majorHAnsi" w:hAnsiTheme="majorHAnsi"/>
          <w:sz w:val="24"/>
        </w:rPr>
        <w:t>Bruce seconded that motion; motion carried</w:t>
      </w:r>
    </w:p>
    <w:p w:rsidR="00300FE2" w:rsidRPr="00CD3D3B" w:rsidRDefault="00300FE2" w:rsidP="00C51923">
      <w:pPr>
        <w:pStyle w:val="BodyText"/>
        <w:rPr>
          <w:rFonts w:asciiTheme="majorHAnsi" w:hAnsiTheme="majorHAnsi"/>
          <w:sz w:val="24"/>
        </w:rPr>
      </w:pPr>
    </w:p>
    <w:p w:rsidR="002438F7" w:rsidRPr="00CD3D3B" w:rsidRDefault="002438F7" w:rsidP="00624975">
      <w:pPr>
        <w:pStyle w:val="BodyText"/>
        <w:rPr>
          <w:rFonts w:asciiTheme="majorHAnsi" w:hAnsiTheme="majorHAnsi"/>
          <w:sz w:val="24"/>
        </w:rPr>
      </w:pPr>
    </w:p>
    <w:p w:rsidR="00801616" w:rsidRPr="00CD3D3B" w:rsidRDefault="002C12F9" w:rsidP="00624975">
      <w:pPr>
        <w:pStyle w:val="BodyText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9</w:t>
      </w:r>
      <w:r w:rsidR="002438F7" w:rsidRPr="00CD3D3B">
        <w:rPr>
          <w:rFonts w:asciiTheme="majorHAnsi" w:hAnsiTheme="majorHAnsi"/>
          <w:sz w:val="24"/>
        </w:rPr>
        <w:t xml:space="preserve">) </w:t>
      </w:r>
      <w:r w:rsidR="00403DC4" w:rsidRPr="00CD3D3B">
        <w:rPr>
          <w:rFonts w:asciiTheme="majorHAnsi" w:hAnsiTheme="majorHAnsi"/>
          <w:sz w:val="24"/>
        </w:rPr>
        <w:t xml:space="preserve">Executive </w:t>
      </w:r>
      <w:r w:rsidR="00801616" w:rsidRPr="00CD3D3B">
        <w:rPr>
          <w:rFonts w:asciiTheme="majorHAnsi" w:hAnsiTheme="majorHAnsi"/>
          <w:sz w:val="24"/>
        </w:rPr>
        <w:t>Elections (Vanessa Lee)</w:t>
      </w:r>
    </w:p>
    <w:p w:rsidR="00C25956" w:rsidRPr="00CD3D3B" w:rsidRDefault="00C25956" w:rsidP="00624975">
      <w:pPr>
        <w:pStyle w:val="BodyText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 xml:space="preserve">President :  </w:t>
      </w:r>
      <w:r w:rsidR="00300FE2" w:rsidRPr="00CD3D3B">
        <w:rPr>
          <w:rFonts w:asciiTheme="majorHAnsi" w:hAnsiTheme="majorHAnsi"/>
          <w:sz w:val="24"/>
        </w:rPr>
        <w:t xml:space="preserve">jonathan nominated </w:t>
      </w:r>
      <w:r w:rsidR="00300FE2" w:rsidRPr="00CD3D3B">
        <w:rPr>
          <w:rFonts w:asciiTheme="majorHAnsi" w:hAnsiTheme="majorHAnsi"/>
          <w:sz w:val="24"/>
          <w:u w:val="single"/>
        </w:rPr>
        <w:t>Selina</w:t>
      </w:r>
      <w:r w:rsidR="00300FE2" w:rsidRPr="00CD3D3B">
        <w:rPr>
          <w:rFonts w:asciiTheme="majorHAnsi" w:hAnsiTheme="majorHAnsi"/>
          <w:sz w:val="24"/>
        </w:rPr>
        <w:t>;  Bruce seconded; acclaimed</w:t>
      </w:r>
    </w:p>
    <w:p w:rsidR="000F1BD6" w:rsidRPr="00CD3D3B" w:rsidRDefault="000F1BD6" w:rsidP="00624975">
      <w:pPr>
        <w:pStyle w:val="BodyText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 xml:space="preserve">Vice-President : </w:t>
      </w:r>
      <w:r w:rsidR="00300FE2" w:rsidRPr="00CD3D3B">
        <w:rPr>
          <w:rFonts w:asciiTheme="majorHAnsi" w:hAnsiTheme="majorHAnsi"/>
          <w:sz w:val="24"/>
        </w:rPr>
        <w:t xml:space="preserve">Bruce nominated </w:t>
      </w:r>
      <w:r w:rsidR="00300FE2" w:rsidRPr="00CD3D3B">
        <w:rPr>
          <w:rFonts w:asciiTheme="majorHAnsi" w:hAnsiTheme="majorHAnsi"/>
          <w:sz w:val="24"/>
          <w:u w:val="single"/>
        </w:rPr>
        <w:t>Jonathan</w:t>
      </w:r>
      <w:r w:rsidR="00300FE2" w:rsidRPr="00CD3D3B">
        <w:rPr>
          <w:rFonts w:asciiTheme="majorHAnsi" w:hAnsiTheme="majorHAnsi"/>
          <w:sz w:val="24"/>
        </w:rPr>
        <w:t>; Selina seconded; acclaimed</w:t>
      </w:r>
    </w:p>
    <w:p w:rsidR="00BC7D63" w:rsidRPr="00CD3D3B" w:rsidRDefault="00BC7D63" w:rsidP="00624975">
      <w:pPr>
        <w:pStyle w:val="BodyText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 xml:space="preserve">Secretary: </w:t>
      </w:r>
      <w:r w:rsidR="00300FE2" w:rsidRPr="00CD3D3B">
        <w:rPr>
          <w:rFonts w:asciiTheme="majorHAnsi" w:hAnsiTheme="majorHAnsi"/>
          <w:sz w:val="24"/>
        </w:rPr>
        <w:t xml:space="preserve">Selina nominated </w:t>
      </w:r>
      <w:r w:rsidR="00300FE2" w:rsidRPr="00CD3D3B">
        <w:rPr>
          <w:rFonts w:asciiTheme="majorHAnsi" w:hAnsiTheme="majorHAnsi"/>
          <w:sz w:val="24"/>
          <w:u w:val="single"/>
        </w:rPr>
        <w:t>Donna</w:t>
      </w:r>
      <w:r w:rsidR="00300FE2" w:rsidRPr="00CD3D3B">
        <w:rPr>
          <w:rFonts w:asciiTheme="majorHAnsi" w:hAnsiTheme="majorHAnsi"/>
          <w:sz w:val="24"/>
        </w:rPr>
        <w:t>; Jonathan seconded; acclaimed</w:t>
      </w:r>
    </w:p>
    <w:p w:rsidR="00BC7D63" w:rsidRPr="00CD3D3B" w:rsidRDefault="00BC7D63" w:rsidP="00624975">
      <w:pPr>
        <w:pStyle w:val="BodyText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 xml:space="preserve">Treasurer : </w:t>
      </w:r>
      <w:r w:rsidR="00300FE2" w:rsidRPr="00CD3D3B">
        <w:rPr>
          <w:rFonts w:asciiTheme="majorHAnsi" w:hAnsiTheme="majorHAnsi"/>
          <w:sz w:val="24"/>
        </w:rPr>
        <w:t>Laurelei nominated</w:t>
      </w:r>
      <w:r w:rsidR="00300FE2" w:rsidRPr="00CD3D3B">
        <w:rPr>
          <w:rFonts w:asciiTheme="majorHAnsi" w:hAnsiTheme="majorHAnsi"/>
          <w:sz w:val="24"/>
          <w:u w:val="single"/>
        </w:rPr>
        <w:t xml:space="preserve"> Jasmine</w:t>
      </w:r>
      <w:r w:rsidR="00300FE2" w:rsidRPr="00CD3D3B">
        <w:rPr>
          <w:rFonts w:asciiTheme="majorHAnsi" w:hAnsiTheme="majorHAnsi"/>
          <w:sz w:val="24"/>
        </w:rPr>
        <w:t>; Bruce seconded; acclaimed</w:t>
      </w:r>
    </w:p>
    <w:p w:rsidR="00BC7D63" w:rsidRPr="00CD3D3B" w:rsidRDefault="00BC7D63" w:rsidP="00624975">
      <w:pPr>
        <w:pStyle w:val="BodyText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 xml:space="preserve">Communications Chairperson :  </w:t>
      </w:r>
      <w:r w:rsidR="00300FE2" w:rsidRPr="00CD3D3B">
        <w:rPr>
          <w:rFonts w:asciiTheme="majorHAnsi" w:hAnsiTheme="majorHAnsi"/>
          <w:sz w:val="24"/>
        </w:rPr>
        <w:t xml:space="preserve">Kerri nominated </w:t>
      </w:r>
      <w:r w:rsidR="00300FE2" w:rsidRPr="00CD3D3B">
        <w:rPr>
          <w:rFonts w:asciiTheme="majorHAnsi" w:hAnsiTheme="majorHAnsi"/>
          <w:sz w:val="24"/>
          <w:u w:val="single"/>
        </w:rPr>
        <w:t>Dallas</w:t>
      </w:r>
      <w:r w:rsidR="00300FE2" w:rsidRPr="00CD3D3B">
        <w:rPr>
          <w:rFonts w:asciiTheme="majorHAnsi" w:hAnsiTheme="majorHAnsi"/>
          <w:sz w:val="24"/>
        </w:rPr>
        <w:t>;  Selina seconded; acclaimed</w:t>
      </w:r>
    </w:p>
    <w:p w:rsidR="00BC7D63" w:rsidRPr="00CD3D3B" w:rsidRDefault="00BC7D63" w:rsidP="00624975">
      <w:pPr>
        <w:pStyle w:val="BodyText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Pro- D Chair</w:t>
      </w:r>
      <w:r w:rsidR="000D739A" w:rsidRPr="00CD3D3B">
        <w:rPr>
          <w:rFonts w:asciiTheme="majorHAnsi" w:hAnsiTheme="majorHAnsi"/>
          <w:sz w:val="24"/>
        </w:rPr>
        <w:t>person</w:t>
      </w:r>
      <w:r w:rsidRPr="00CD3D3B">
        <w:rPr>
          <w:rFonts w:asciiTheme="majorHAnsi" w:hAnsiTheme="majorHAnsi"/>
          <w:sz w:val="24"/>
        </w:rPr>
        <w:t xml:space="preserve"> : </w:t>
      </w:r>
      <w:r w:rsidR="00014830" w:rsidRPr="00CD3D3B">
        <w:rPr>
          <w:rFonts w:asciiTheme="majorHAnsi" w:hAnsiTheme="majorHAnsi"/>
          <w:sz w:val="24"/>
        </w:rPr>
        <w:t>Jonathan nominated</w:t>
      </w:r>
      <w:r w:rsidR="00014830" w:rsidRPr="00CD3D3B">
        <w:rPr>
          <w:rFonts w:asciiTheme="majorHAnsi" w:hAnsiTheme="majorHAnsi"/>
          <w:sz w:val="24"/>
          <w:u w:val="single"/>
        </w:rPr>
        <w:t xml:space="preserve"> Kerri</w:t>
      </w:r>
      <w:r w:rsidR="00014830" w:rsidRPr="00CD3D3B">
        <w:rPr>
          <w:rFonts w:asciiTheme="majorHAnsi" w:hAnsiTheme="majorHAnsi"/>
          <w:sz w:val="24"/>
        </w:rPr>
        <w:t>; Selina seconded; acclaimed</w:t>
      </w:r>
      <w:r w:rsidR="00403DC4" w:rsidRPr="00CD3D3B">
        <w:rPr>
          <w:rFonts w:asciiTheme="majorHAnsi" w:hAnsiTheme="majorHAnsi"/>
          <w:sz w:val="24"/>
        </w:rPr>
        <w:t>;</w:t>
      </w:r>
    </w:p>
    <w:p w:rsidR="00403DC4" w:rsidRPr="00CD3D3B" w:rsidRDefault="00403DC4" w:rsidP="00624975">
      <w:pPr>
        <w:pStyle w:val="BodyText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 xml:space="preserve">Joint Pro-D Chair: Laurelei nominated </w:t>
      </w:r>
      <w:r w:rsidRPr="00CD3D3B">
        <w:rPr>
          <w:rFonts w:asciiTheme="majorHAnsi" w:hAnsiTheme="majorHAnsi"/>
          <w:sz w:val="24"/>
          <w:u w:val="single"/>
        </w:rPr>
        <w:t>Bruce</w:t>
      </w:r>
      <w:r w:rsidRPr="00CD3D3B">
        <w:rPr>
          <w:rFonts w:asciiTheme="majorHAnsi" w:hAnsiTheme="majorHAnsi"/>
          <w:sz w:val="24"/>
        </w:rPr>
        <w:t>; Donna seconded; acclaimed</w:t>
      </w:r>
    </w:p>
    <w:p w:rsidR="000D739A" w:rsidRPr="00CD3D3B" w:rsidRDefault="00A52720" w:rsidP="00624975">
      <w:pPr>
        <w:pStyle w:val="BodyText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 xml:space="preserve">Membership Coordinator: </w:t>
      </w:r>
      <w:r w:rsidR="00014830" w:rsidRPr="00CD3D3B">
        <w:rPr>
          <w:rFonts w:asciiTheme="majorHAnsi" w:hAnsiTheme="majorHAnsi"/>
          <w:sz w:val="24"/>
        </w:rPr>
        <w:t xml:space="preserve">Selina nominated </w:t>
      </w:r>
      <w:r w:rsidR="00014830" w:rsidRPr="00CD3D3B">
        <w:rPr>
          <w:rFonts w:asciiTheme="majorHAnsi" w:hAnsiTheme="majorHAnsi"/>
          <w:sz w:val="24"/>
          <w:u w:val="single"/>
        </w:rPr>
        <w:t>Laurelei</w:t>
      </w:r>
      <w:r w:rsidR="00014830" w:rsidRPr="00CD3D3B">
        <w:rPr>
          <w:rFonts w:asciiTheme="majorHAnsi" w:hAnsiTheme="majorHAnsi"/>
          <w:sz w:val="24"/>
        </w:rPr>
        <w:t>; Donna seconded; acclaimed</w:t>
      </w:r>
    </w:p>
    <w:p w:rsidR="008B764B" w:rsidRPr="00CD3D3B" w:rsidRDefault="008B764B" w:rsidP="00624975">
      <w:pPr>
        <w:pStyle w:val="BodyText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Member-at-Large:</w:t>
      </w:r>
      <w:r w:rsidR="00014830" w:rsidRPr="00CD3D3B">
        <w:rPr>
          <w:rFonts w:asciiTheme="majorHAnsi" w:hAnsiTheme="majorHAnsi"/>
          <w:sz w:val="24"/>
        </w:rPr>
        <w:t xml:space="preserve"> Shelley nominated </w:t>
      </w:r>
      <w:r w:rsidR="00014830" w:rsidRPr="00CD3D3B">
        <w:rPr>
          <w:rFonts w:asciiTheme="majorHAnsi" w:hAnsiTheme="majorHAnsi"/>
          <w:sz w:val="24"/>
          <w:u w:val="single"/>
        </w:rPr>
        <w:t>Barb</w:t>
      </w:r>
      <w:r w:rsidR="00014830" w:rsidRPr="00CD3D3B">
        <w:rPr>
          <w:rFonts w:asciiTheme="majorHAnsi" w:hAnsiTheme="majorHAnsi"/>
          <w:sz w:val="24"/>
        </w:rPr>
        <w:t>; Kerri seconded; acclaimed</w:t>
      </w:r>
    </w:p>
    <w:p w:rsidR="00014830" w:rsidRPr="00CD3D3B" w:rsidRDefault="00014830" w:rsidP="00624975">
      <w:pPr>
        <w:pStyle w:val="BodyText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 xml:space="preserve">                                    Kerri nominated </w:t>
      </w:r>
      <w:r w:rsidRPr="00CD3D3B">
        <w:rPr>
          <w:rFonts w:asciiTheme="majorHAnsi" w:hAnsiTheme="majorHAnsi"/>
          <w:sz w:val="24"/>
          <w:u w:val="single"/>
        </w:rPr>
        <w:t>Shelley</w:t>
      </w:r>
      <w:r w:rsidRPr="00CD3D3B">
        <w:rPr>
          <w:rFonts w:asciiTheme="majorHAnsi" w:hAnsiTheme="majorHAnsi"/>
          <w:sz w:val="24"/>
        </w:rPr>
        <w:t>; Jonathan seconded; acclaimed</w:t>
      </w:r>
    </w:p>
    <w:p w:rsidR="00014830" w:rsidRPr="00CD3D3B" w:rsidRDefault="00014830" w:rsidP="00624975">
      <w:pPr>
        <w:pStyle w:val="BodyText"/>
        <w:rPr>
          <w:rFonts w:asciiTheme="majorHAnsi" w:hAnsiTheme="majorHAnsi"/>
          <w:sz w:val="24"/>
        </w:rPr>
      </w:pPr>
    </w:p>
    <w:p w:rsidR="00014830" w:rsidRPr="00CD3D3B" w:rsidRDefault="00403DC4" w:rsidP="00624975">
      <w:pPr>
        <w:pStyle w:val="BodyText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 xml:space="preserve">Advisory </w:t>
      </w:r>
      <w:r w:rsidR="00014830" w:rsidRPr="00CD3D3B">
        <w:rPr>
          <w:rFonts w:asciiTheme="majorHAnsi" w:hAnsiTheme="majorHAnsi"/>
          <w:sz w:val="24"/>
        </w:rPr>
        <w:t xml:space="preserve">Community </w:t>
      </w:r>
      <w:r w:rsidRPr="00CD3D3B">
        <w:rPr>
          <w:rFonts w:asciiTheme="majorHAnsi" w:hAnsiTheme="majorHAnsi"/>
          <w:sz w:val="24"/>
        </w:rPr>
        <w:t>Liaison Positions</w:t>
      </w:r>
      <w:r w:rsidR="00014830" w:rsidRPr="00CD3D3B">
        <w:rPr>
          <w:rFonts w:asciiTheme="majorHAnsi" w:hAnsiTheme="majorHAnsi"/>
          <w:sz w:val="24"/>
        </w:rPr>
        <w:t xml:space="preserve">: Carlos </w:t>
      </w:r>
      <w:r w:rsidRPr="00CD3D3B">
        <w:rPr>
          <w:rFonts w:asciiTheme="majorHAnsi" w:hAnsiTheme="majorHAnsi"/>
          <w:sz w:val="24"/>
        </w:rPr>
        <w:t>Ormond (Academic);</w:t>
      </w:r>
      <w:r w:rsidR="00014830" w:rsidRPr="00CD3D3B">
        <w:rPr>
          <w:rFonts w:asciiTheme="majorHAnsi" w:hAnsiTheme="majorHAnsi"/>
          <w:sz w:val="24"/>
        </w:rPr>
        <w:t xml:space="preserve"> Vanessa</w:t>
      </w:r>
      <w:r w:rsidRPr="00CD3D3B">
        <w:rPr>
          <w:rFonts w:asciiTheme="majorHAnsi" w:hAnsiTheme="majorHAnsi"/>
          <w:sz w:val="24"/>
        </w:rPr>
        <w:t xml:space="preserve"> Lee (Interpreters); Patrick Robinson (Academic)</w:t>
      </w:r>
    </w:p>
    <w:p w:rsidR="008B764B" w:rsidRPr="00CD3D3B" w:rsidRDefault="008B764B" w:rsidP="00624975">
      <w:pPr>
        <w:pStyle w:val="BodyText"/>
        <w:rPr>
          <w:rFonts w:asciiTheme="majorHAnsi" w:hAnsiTheme="majorHAnsi"/>
          <w:sz w:val="24"/>
        </w:rPr>
      </w:pPr>
    </w:p>
    <w:p w:rsidR="008B764B" w:rsidRDefault="00CD3D3B" w:rsidP="00624975">
      <w:pPr>
        <w:pStyle w:val="BodyTex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10) </w:t>
      </w:r>
      <w:r w:rsidR="00036D3C" w:rsidRPr="00CD3D3B">
        <w:rPr>
          <w:rFonts w:asciiTheme="majorHAnsi" w:hAnsiTheme="majorHAnsi"/>
          <w:sz w:val="24"/>
        </w:rPr>
        <w:t>Jonathan motioned to adjourn the AGM at 1:08 ; seconded by Laurelei; motion carried.</w:t>
      </w:r>
    </w:p>
    <w:p w:rsidR="00CD3D3B" w:rsidRPr="00CD3D3B" w:rsidRDefault="00CD3D3B" w:rsidP="00624975">
      <w:pPr>
        <w:pStyle w:val="BodyText"/>
        <w:rPr>
          <w:rFonts w:asciiTheme="majorHAnsi" w:hAnsiTheme="majorHAnsi"/>
          <w:sz w:val="24"/>
        </w:rPr>
      </w:pPr>
    </w:p>
    <w:p w:rsidR="008B764B" w:rsidRPr="00CD3D3B" w:rsidRDefault="008B764B" w:rsidP="00624975">
      <w:pPr>
        <w:pStyle w:val="BodyText"/>
        <w:rPr>
          <w:rFonts w:asciiTheme="majorHAnsi" w:hAnsiTheme="majorHAnsi"/>
          <w:sz w:val="24"/>
        </w:rPr>
      </w:pPr>
    </w:p>
    <w:p w:rsidR="008B764B" w:rsidRPr="00CD3D3B" w:rsidRDefault="008B764B" w:rsidP="00624975">
      <w:pPr>
        <w:pStyle w:val="BodyText"/>
        <w:rPr>
          <w:rFonts w:asciiTheme="majorHAnsi" w:hAnsiTheme="majorHAnsi"/>
          <w:sz w:val="24"/>
        </w:rPr>
      </w:pPr>
    </w:p>
    <w:sectPr w:rsidR="008B764B" w:rsidRPr="00CD3D3B" w:rsidSect="00CD3D3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06D" w:rsidRDefault="0043206D" w:rsidP="00300FE2">
      <w:pPr>
        <w:spacing w:after="0" w:line="240" w:lineRule="auto"/>
      </w:pPr>
      <w:r>
        <w:separator/>
      </w:r>
    </w:p>
  </w:endnote>
  <w:endnote w:type="continuationSeparator" w:id="0">
    <w:p w:rsidR="0043206D" w:rsidRDefault="0043206D" w:rsidP="0030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06D" w:rsidRDefault="0043206D" w:rsidP="00300FE2">
      <w:pPr>
        <w:spacing w:after="0" w:line="240" w:lineRule="auto"/>
      </w:pPr>
      <w:r>
        <w:separator/>
      </w:r>
    </w:p>
  </w:footnote>
  <w:footnote w:type="continuationSeparator" w:id="0">
    <w:p w:rsidR="0043206D" w:rsidRDefault="0043206D" w:rsidP="00300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EA5"/>
    <w:multiLevelType w:val="hybridMultilevel"/>
    <w:tmpl w:val="0328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634D0"/>
    <w:multiLevelType w:val="hybridMultilevel"/>
    <w:tmpl w:val="B43E39E4"/>
    <w:lvl w:ilvl="0" w:tplc="AB3CAF9E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2D23D0"/>
    <w:multiLevelType w:val="hybridMultilevel"/>
    <w:tmpl w:val="9AB20F2E"/>
    <w:lvl w:ilvl="0" w:tplc="8202FBE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4B5A0823"/>
    <w:multiLevelType w:val="hybridMultilevel"/>
    <w:tmpl w:val="8C24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44A76"/>
    <w:multiLevelType w:val="hybridMultilevel"/>
    <w:tmpl w:val="10B671AC"/>
    <w:lvl w:ilvl="0" w:tplc="F17E3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1B736E"/>
    <w:multiLevelType w:val="hybridMultilevel"/>
    <w:tmpl w:val="A6DAAB9E"/>
    <w:lvl w:ilvl="0" w:tplc="41F4A85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72336B5B"/>
    <w:multiLevelType w:val="hybridMultilevel"/>
    <w:tmpl w:val="9CBA32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790C"/>
    <w:rsid w:val="00014830"/>
    <w:rsid w:val="00036D3C"/>
    <w:rsid w:val="000374AF"/>
    <w:rsid w:val="00080210"/>
    <w:rsid w:val="000D1222"/>
    <w:rsid w:val="000D3744"/>
    <w:rsid w:val="000D3F4F"/>
    <w:rsid w:val="000D70E2"/>
    <w:rsid w:val="000D739A"/>
    <w:rsid w:val="000E4CE8"/>
    <w:rsid w:val="000F1BD6"/>
    <w:rsid w:val="001729D2"/>
    <w:rsid w:val="001F7C35"/>
    <w:rsid w:val="00226287"/>
    <w:rsid w:val="002438F7"/>
    <w:rsid w:val="002727BD"/>
    <w:rsid w:val="00277ED8"/>
    <w:rsid w:val="002801B4"/>
    <w:rsid w:val="002C12F9"/>
    <w:rsid w:val="002F647D"/>
    <w:rsid w:val="00300FE2"/>
    <w:rsid w:val="00313F45"/>
    <w:rsid w:val="003C1969"/>
    <w:rsid w:val="003F15FC"/>
    <w:rsid w:val="003F5EC6"/>
    <w:rsid w:val="0040082F"/>
    <w:rsid w:val="00403DC4"/>
    <w:rsid w:val="004176F9"/>
    <w:rsid w:val="0043206D"/>
    <w:rsid w:val="004332AF"/>
    <w:rsid w:val="004A6C5D"/>
    <w:rsid w:val="00590F3E"/>
    <w:rsid w:val="005B6AC2"/>
    <w:rsid w:val="005D0948"/>
    <w:rsid w:val="005E0576"/>
    <w:rsid w:val="00624975"/>
    <w:rsid w:val="00644831"/>
    <w:rsid w:val="0067336B"/>
    <w:rsid w:val="00676521"/>
    <w:rsid w:val="00697223"/>
    <w:rsid w:val="006C3799"/>
    <w:rsid w:val="007253F0"/>
    <w:rsid w:val="00742461"/>
    <w:rsid w:val="007B04AB"/>
    <w:rsid w:val="007B4B14"/>
    <w:rsid w:val="007D0EBE"/>
    <w:rsid w:val="007D7256"/>
    <w:rsid w:val="007E32A6"/>
    <w:rsid w:val="007E52F6"/>
    <w:rsid w:val="007F2B88"/>
    <w:rsid w:val="00801616"/>
    <w:rsid w:val="00827CE9"/>
    <w:rsid w:val="00846CC8"/>
    <w:rsid w:val="008915DA"/>
    <w:rsid w:val="008B764B"/>
    <w:rsid w:val="008C2817"/>
    <w:rsid w:val="008C38CA"/>
    <w:rsid w:val="008C6E97"/>
    <w:rsid w:val="00904A98"/>
    <w:rsid w:val="00927060"/>
    <w:rsid w:val="009658D3"/>
    <w:rsid w:val="00977637"/>
    <w:rsid w:val="009D12A5"/>
    <w:rsid w:val="00A2432C"/>
    <w:rsid w:val="00A40CCA"/>
    <w:rsid w:val="00A52720"/>
    <w:rsid w:val="00A94825"/>
    <w:rsid w:val="00AC7FAF"/>
    <w:rsid w:val="00AE4FCA"/>
    <w:rsid w:val="00AF2F0A"/>
    <w:rsid w:val="00B67F85"/>
    <w:rsid w:val="00B850BA"/>
    <w:rsid w:val="00BA6EC6"/>
    <w:rsid w:val="00BB4F03"/>
    <w:rsid w:val="00BC7D63"/>
    <w:rsid w:val="00BD670F"/>
    <w:rsid w:val="00BF790C"/>
    <w:rsid w:val="00C0569F"/>
    <w:rsid w:val="00C25956"/>
    <w:rsid w:val="00C51923"/>
    <w:rsid w:val="00C5250A"/>
    <w:rsid w:val="00C532EF"/>
    <w:rsid w:val="00C823F9"/>
    <w:rsid w:val="00C8305B"/>
    <w:rsid w:val="00CA5E66"/>
    <w:rsid w:val="00CC6F3B"/>
    <w:rsid w:val="00CD3D3B"/>
    <w:rsid w:val="00CE0CA6"/>
    <w:rsid w:val="00CF32B9"/>
    <w:rsid w:val="00D05235"/>
    <w:rsid w:val="00D0711E"/>
    <w:rsid w:val="00D250B9"/>
    <w:rsid w:val="00DF549F"/>
    <w:rsid w:val="00E25BAF"/>
    <w:rsid w:val="00E8634D"/>
    <w:rsid w:val="00EC3C1C"/>
    <w:rsid w:val="00EE342C"/>
    <w:rsid w:val="00F378B5"/>
    <w:rsid w:val="00F51204"/>
    <w:rsid w:val="00F90F09"/>
  </w:rsids>
  <m:mathPr>
    <m:mathFont m:val="SimSu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F9"/>
  </w:style>
  <w:style w:type="paragraph" w:styleId="Heading1">
    <w:name w:val="heading 1"/>
    <w:basedOn w:val="Normal"/>
    <w:next w:val="Normal"/>
    <w:link w:val="Heading1Char"/>
    <w:qFormat/>
    <w:rsid w:val="00624975"/>
    <w:pPr>
      <w:keepNext/>
      <w:spacing w:after="0" w:line="240" w:lineRule="auto"/>
      <w:outlineLvl w:val="0"/>
    </w:pPr>
    <w:rPr>
      <w:rFonts w:ascii="Arial" w:eastAsia="Times New Roman" w:hAnsi="Arial" w:cs="Arial"/>
      <w:color w:val="000000"/>
      <w:sz w:val="28"/>
      <w:szCs w:val="24"/>
      <w:shd w:val="clear" w:color="auto" w:fill="FFFFFF"/>
    </w:rPr>
  </w:style>
  <w:style w:type="paragraph" w:styleId="Heading2">
    <w:name w:val="heading 2"/>
    <w:basedOn w:val="Normal"/>
    <w:next w:val="Normal"/>
    <w:link w:val="Heading2Char"/>
    <w:qFormat/>
    <w:rsid w:val="00624975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9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F790C"/>
    <w:pPr>
      <w:spacing w:after="0" w:line="240" w:lineRule="auto"/>
    </w:pPr>
    <w:rPr>
      <w:rFonts w:ascii="Consolas" w:hAnsi="Consolas" w:cs="Consolas"/>
      <w:sz w:val="21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790C"/>
    <w:rPr>
      <w:rFonts w:ascii="Consolas" w:hAnsi="Consolas" w:cs="Consolas"/>
      <w:sz w:val="21"/>
      <w:szCs w:val="21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2F64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6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624975"/>
    <w:rPr>
      <w:rFonts w:ascii="Arial" w:eastAsia="Times New Roman" w:hAnsi="Arial" w:cs="Arial"/>
      <w:color w:val="000000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624975"/>
    <w:rPr>
      <w:rFonts w:ascii="Arial" w:eastAsia="Times New Roman" w:hAnsi="Arial" w:cs="Arial"/>
      <w:sz w:val="28"/>
      <w:szCs w:val="24"/>
      <w:lang w:val="en-US"/>
    </w:rPr>
  </w:style>
  <w:style w:type="paragraph" w:styleId="BodyText">
    <w:name w:val="Body Text"/>
    <w:basedOn w:val="Normal"/>
    <w:link w:val="BodyTextChar"/>
    <w:semiHidden/>
    <w:rsid w:val="00624975"/>
    <w:pPr>
      <w:spacing w:after="0" w:line="240" w:lineRule="auto"/>
      <w:ind w:right="-720"/>
    </w:pPr>
    <w:rPr>
      <w:rFonts w:ascii="Arial" w:eastAsia="Times New Roman" w:hAnsi="Arial" w:cs="Arial"/>
      <w:color w:val="000000"/>
      <w:sz w:val="28"/>
      <w:szCs w:val="24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semiHidden/>
    <w:rsid w:val="00624975"/>
    <w:rPr>
      <w:rFonts w:ascii="Arial" w:eastAsia="Times New Roman" w:hAnsi="Arial" w:cs="Arial"/>
      <w:color w:val="000000"/>
      <w:sz w:val="28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624975"/>
    <w:pPr>
      <w:spacing w:after="0" w:line="240" w:lineRule="auto"/>
    </w:pPr>
    <w:rPr>
      <w:rFonts w:ascii="Arial" w:eastAsia="Times New Roman" w:hAnsi="Arial" w:cs="Arial"/>
      <w:color w:val="000000"/>
      <w:sz w:val="28"/>
      <w:szCs w:val="24"/>
      <w:shd w:val="clear" w:color="auto" w:fill="FFFFFF"/>
    </w:rPr>
  </w:style>
  <w:style w:type="character" w:customStyle="1" w:styleId="BodyText2Char">
    <w:name w:val="Body Text 2 Char"/>
    <w:basedOn w:val="DefaultParagraphFont"/>
    <w:link w:val="BodyText2"/>
    <w:semiHidden/>
    <w:rsid w:val="00624975"/>
    <w:rPr>
      <w:rFonts w:ascii="Arial" w:eastAsia="Times New Roman" w:hAnsi="Arial" w:cs="Arial"/>
      <w:color w:val="000000"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72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B764B"/>
    <w:rPr>
      <w:color w:val="0000FF"/>
      <w:u w:val="single"/>
    </w:rPr>
  </w:style>
  <w:style w:type="paragraph" w:customStyle="1" w:styleId="DocID">
    <w:name w:val="DocID"/>
    <w:basedOn w:val="Normal"/>
    <w:qFormat/>
    <w:rsid w:val="00C532EF"/>
    <w:pPr>
      <w:spacing w:after="0" w:line="240" w:lineRule="auto"/>
    </w:pPr>
    <w:rPr>
      <w:rFonts w:ascii="Times New Roman" w:eastAsia="Calibri" w:hAnsi="Times New Roman" w:cs="Times New Roman"/>
      <w:sz w:val="12"/>
    </w:rPr>
  </w:style>
  <w:style w:type="paragraph" w:styleId="ListParagraph">
    <w:name w:val="List Paragraph"/>
    <w:basedOn w:val="Normal"/>
    <w:uiPriority w:val="34"/>
    <w:qFormat/>
    <w:rsid w:val="00C532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0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FE2"/>
  </w:style>
  <w:style w:type="paragraph" w:styleId="Footer">
    <w:name w:val="footer"/>
    <w:basedOn w:val="Normal"/>
    <w:link w:val="FooterChar"/>
    <w:uiPriority w:val="99"/>
    <w:semiHidden/>
    <w:unhideWhenUsed/>
    <w:rsid w:val="0030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0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4975"/>
    <w:pPr>
      <w:keepNext/>
      <w:spacing w:after="0" w:line="240" w:lineRule="auto"/>
      <w:outlineLvl w:val="0"/>
    </w:pPr>
    <w:rPr>
      <w:rFonts w:ascii="Arial" w:eastAsia="Times New Roman" w:hAnsi="Arial" w:cs="Arial"/>
      <w:color w:val="000000"/>
      <w:sz w:val="28"/>
      <w:szCs w:val="24"/>
      <w:shd w:val="clear" w:color="auto" w:fill="FFFFFF"/>
    </w:rPr>
  </w:style>
  <w:style w:type="paragraph" w:styleId="Heading2">
    <w:name w:val="heading 2"/>
    <w:basedOn w:val="Normal"/>
    <w:next w:val="Normal"/>
    <w:link w:val="Heading2Char"/>
    <w:qFormat/>
    <w:rsid w:val="00624975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9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F790C"/>
    <w:pPr>
      <w:spacing w:after="0" w:line="240" w:lineRule="auto"/>
    </w:pPr>
    <w:rPr>
      <w:rFonts w:ascii="Consolas" w:hAnsi="Consolas" w:cs="Consolas"/>
      <w:sz w:val="21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790C"/>
    <w:rPr>
      <w:rFonts w:ascii="Consolas" w:hAnsi="Consolas" w:cs="Consolas"/>
      <w:sz w:val="21"/>
      <w:szCs w:val="21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2F64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6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624975"/>
    <w:rPr>
      <w:rFonts w:ascii="Arial" w:eastAsia="Times New Roman" w:hAnsi="Arial" w:cs="Arial"/>
      <w:color w:val="000000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624975"/>
    <w:rPr>
      <w:rFonts w:ascii="Arial" w:eastAsia="Times New Roman" w:hAnsi="Arial" w:cs="Arial"/>
      <w:sz w:val="28"/>
      <w:szCs w:val="24"/>
      <w:lang w:val="en-US"/>
    </w:rPr>
  </w:style>
  <w:style w:type="paragraph" w:styleId="BodyText">
    <w:name w:val="Body Text"/>
    <w:basedOn w:val="Normal"/>
    <w:link w:val="BodyTextChar"/>
    <w:semiHidden/>
    <w:rsid w:val="00624975"/>
    <w:pPr>
      <w:spacing w:after="0" w:line="240" w:lineRule="auto"/>
      <w:ind w:right="-720"/>
    </w:pPr>
    <w:rPr>
      <w:rFonts w:ascii="Arial" w:eastAsia="Times New Roman" w:hAnsi="Arial" w:cs="Arial"/>
      <w:color w:val="000000"/>
      <w:sz w:val="28"/>
      <w:szCs w:val="24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semiHidden/>
    <w:rsid w:val="00624975"/>
    <w:rPr>
      <w:rFonts w:ascii="Arial" w:eastAsia="Times New Roman" w:hAnsi="Arial" w:cs="Arial"/>
      <w:color w:val="000000"/>
      <w:sz w:val="28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624975"/>
    <w:pPr>
      <w:spacing w:after="0" w:line="240" w:lineRule="auto"/>
    </w:pPr>
    <w:rPr>
      <w:rFonts w:ascii="Arial" w:eastAsia="Times New Roman" w:hAnsi="Arial" w:cs="Arial"/>
      <w:color w:val="000000"/>
      <w:sz w:val="28"/>
      <w:szCs w:val="24"/>
      <w:shd w:val="clear" w:color="auto" w:fill="FFFFFF"/>
    </w:rPr>
  </w:style>
  <w:style w:type="character" w:customStyle="1" w:styleId="BodyText2Char">
    <w:name w:val="Body Text 2 Char"/>
    <w:basedOn w:val="DefaultParagraphFont"/>
    <w:link w:val="BodyText2"/>
    <w:semiHidden/>
    <w:rsid w:val="00624975"/>
    <w:rPr>
      <w:rFonts w:ascii="Arial" w:eastAsia="Times New Roman" w:hAnsi="Arial" w:cs="Arial"/>
      <w:color w:val="000000"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72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B764B"/>
    <w:rPr>
      <w:color w:val="0000FF"/>
      <w:u w:val="single"/>
    </w:rPr>
  </w:style>
  <w:style w:type="paragraph" w:customStyle="1" w:styleId="DocID">
    <w:name w:val="DocID"/>
    <w:basedOn w:val="Normal"/>
    <w:qFormat/>
    <w:rsid w:val="00C532EF"/>
    <w:pPr>
      <w:spacing w:after="0" w:line="240" w:lineRule="auto"/>
    </w:pPr>
    <w:rPr>
      <w:rFonts w:ascii="Times New Roman" w:eastAsia="Calibri" w:hAnsi="Times New Roman" w:cs="Times New Roman"/>
      <w:sz w:val="12"/>
    </w:rPr>
  </w:style>
  <w:style w:type="paragraph" w:styleId="ListParagraph">
    <w:name w:val="List Paragraph"/>
    <w:basedOn w:val="Normal"/>
    <w:uiPriority w:val="34"/>
    <w:qFormat/>
    <w:rsid w:val="00C532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4363</Characters>
  <Application>Microsoft Macintosh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</dc:creator>
  <cp:lastModifiedBy>Kerri Lanaway</cp:lastModifiedBy>
  <cp:revision>2</cp:revision>
  <cp:lastPrinted>2014-05-21T21:20:00Z</cp:lastPrinted>
  <dcterms:created xsi:type="dcterms:W3CDTF">2014-06-02T04:38:00Z</dcterms:created>
  <dcterms:modified xsi:type="dcterms:W3CDTF">2014-06-02T04:38:00Z</dcterms:modified>
</cp:coreProperties>
</file>