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1B1" w:rsidRDefault="00F62270">
      <w:pPr>
        <w:rPr>
          <w:rFonts w:ascii="wf_segoe-ui_normal" w:hAnsi="wf_segoe-ui_normal"/>
          <w:sz w:val="20"/>
          <w:szCs w:val="20"/>
        </w:rPr>
      </w:pPr>
      <w:r>
        <w:rPr>
          <w:rFonts w:ascii="wf_segoe-ui_normal" w:hAnsi="wf_segoe-ui_normal"/>
          <w:sz w:val="20"/>
          <w:szCs w:val="20"/>
        </w:rPr>
        <w:br/>
      </w:r>
      <w:r w:rsidRPr="003C62B1">
        <w:rPr>
          <w:rFonts w:ascii="wf_segoe-ui_normal" w:hAnsi="wf_segoe-ui_normal"/>
          <w:b/>
          <w:color w:val="5B9BD5" w:themeColor="accent1"/>
          <w:sz w:val="32"/>
          <w:szCs w:val="32"/>
        </w:rPr>
        <w:t>EEPSA meeting</w:t>
      </w:r>
      <w:bookmarkStart w:id="0" w:name="_GoBack"/>
      <w:bookmarkEnd w:id="0"/>
      <w:r>
        <w:rPr>
          <w:rFonts w:ascii="wf_segoe-ui_normal" w:hAnsi="wf_segoe-ui_normal"/>
          <w:sz w:val="20"/>
          <w:szCs w:val="20"/>
        </w:rPr>
        <w:br/>
        <w:t>Tuesday, Nov. 13, 2018 at 4:30 pm PST</w:t>
      </w:r>
      <w:r>
        <w:rPr>
          <w:rFonts w:ascii="wf_segoe-ui_normal" w:hAnsi="wf_segoe-ui_normal"/>
          <w:sz w:val="20"/>
          <w:szCs w:val="20"/>
        </w:rPr>
        <w:br/>
        <w:t>Location: Online (via Zoom)</w:t>
      </w:r>
      <w:r>
        <w:rPr>
          <w:rFonts w:ascii="wf_segoe-ui_normal" w:hAnsi="wf_segoe-ui_normal"/>
          <w:sz w:val="20"/>
          <w:szCs w:val="20"/>
        </w:rPr>
        <w:br/>
        <w:t xml:space="preserve">ZOOM:  login: </w:t>
      </w:r>
      <w:r w:rsidR="00B518DE">
        <w:fldChar w:fldCharType="begin"/>
      </w:r>
      <w:r w:rsidR="00B518DE">
        <w:instrText>HYPERLINK "https://zoom.us/j/3304620420" \t "_blank"</w:instrText>
      </w:r>
      <w:r w:rsidR="00B518DE">
        <w:fldChar w:fldCharType="separate"/>
      </w:r>
      <w:r>
        <w:rPr>
          <w:rStyle w:val="Hyperlink"/>
          <w:rFonts w:ascii="wf_segoe-ui_normal" w:hAnsi="wf_segoe-ui_normal"/>
          <w:sz w:val="20"/>
          <w:szCs w:val="20"/>
        </w:rPr>
        <w:t>https://zoom.us/j/3304620420</w:t>
      </w:r>
      <w:r w:rsidR="00B518DE">
        <w:fldChar w:fldCharType="end"/>
      </w:r>
      <w:r>
        <w:rPr>
          <w:rFonts w:ascii="wf_segoe-ui_normal" w:hAnsi="wf_segoe-ui_normal"/>
          <w:sz w:val="20"/>
          <w:szCs w:val="20"/>
        </w:rPr>
        <w:br/>
        <w:t>Or call-in: 647 558 0588</w:t>
      </w:r>
      <w:r>
        <w:rPr>
          <w:rFonts w:ascii="wf_segoe-ui_normal" w:hAnsi="wf_segoe-ui_normal"/>
          <w:sz w:val="20"/>
          <w:szCs w:val="20"/>
        </w:rPr>
        <w:br/>
        <w:t>Meeting ID 330-462-0420</w:t>
      </w:r>
    </w:p>
    <w:p w:rsidR="003511B1" w:rsidRDefault="003511B1">
      <w:pPr>
        <w:rPr>
          <w:rFonts w:ascii="wf_segoe-ui_normal" w:hAnsi="wf_segoe-ui_normal"/>
          <w:sz w:val="20"/>
          <w:szCs w:val="20"/>
        </w:rPr>
      </w:pPr>
      <w:r>
        <w:rPr>
          <w:rFonts w:ascii="wf_segoe-ui_normal" w:hAnsi="wf_segoe-ui_normal"/>
          <w:sz w:val="20"/>
          <w:szCs w:val="20"/>
        </w:rPr>
        <w:t>Participating</w:t>
      </w:r>
      <w:r w:rsidR="006577B7">
        <w:rPr>
          <w:rFonts w:ascii="wf_segoe-ui_normal" w:hAnsi="wf_segoe-ui_normal"/>
          <w:sz w:val="20"/>
          <w:szCs w:val="20"/>
        </w:rPr>
        <w:t xml:space="preserve"> through conference call</w:t>
      </w:r>
      <w:r>
        <w:rPr>
          <w:rFonts w:ascii="wf_segoe-ui_normal" w:hAnsi="wf_segoe-ui_normal"/>
          <w:sz w:val="20"/>
          <w:szCs w:val="20"/>
        </w:rPr>
        <w:t xml:space="preserve"> –</w:t>
      </w:r>
      <w:r w:rsidR="001F3213">
        <w:rPr>
          <w:rFonts w:ascii="wf_segoe-ui_normal" w:hAnsi="wf_segoe-ui_normal"/>
          <w:sz w:val="20"/>
          <w:szCs w:val="20"/>
        </w:rPr>
        <w:t xml:space="preserve"> Jo</w:t>
      </w:r>
      <w:r>
        <w:rPr>
          <w:rFonts w:ascii="wf_segoe-ui_normal" w:hAnsi="wf_segoe-ui_normal"/>
          <w:sz w:val="20"/>
          <w:szCs w:val="20"/>
        </w:rPr>
        <w:t xml:space="preserve">nathan Dyck, Ryan </w:t>
      </w:r>
      <w:r w:rsidR="00155B28">
        <w:rPr>
          <w:rFonts w:ascii="wf_segoe-ui_normal" w:hAnsi="wf_segoe-ui_normal"/>
          <w:sz w:val="20"/>
          <w:szCs w:val="20"/>
        </w:rPr>
        <w:t>Barfoot, T</w:t>
      </w:r>
      <w:r>
        <w:rPr>
          <w:rFonts w:ascii="wf_segoe-ui_normal" w:hAnsi="wf_segoe-ui_normal"/>
          <w:sz w:val="20"/>
          <w:szCs w:val="20"/>
        </w:rPr>
        <w:t xml:space="preserve">eresa </w:t>
      </w:r>
      <w:r w:rsidR="00155B28">
        <w:rPr>
          <w:rFonts w:ascii="wf_segoe-ui_normal" w:hAnsi="wf_segoe-ui_normal"/>
          <w:sz w:val="20"/>
          <w:szCs w:val="20"/>
        </w:rPr>
        <w:t>Rowley,</w:t>
      </w:r>
      <w:r>
        <w:rPr>
          <w:rFonts w:ascii="wf_segoe-ui_normal" w:hAnsi="wf_segoe-ui_normal"/>
          <w:sz w:val="20"/>
          <w:szCs w:val="20"/>
        </w:rPr>
        <w:t xml:space="preserve"> Natasha </w:t>
      </w:r>
      <w:r w:rsidR="00155B28">
        <w:rPr>
          <w:rFonts w:ascii="wf_segoe-ui_normal" w:hAnsi="wf_segoe-ui_normal"/>
          <w:sz w:val="20"/>
          <w:szCs w:val="20"/>
        </w:rPr>
        <w:t>Burgess</w:t>
      </w:r>
      <w:r>
        <w:rPr>
          <w:rFonts w:ascii="wf_segoe-ui_normal" w:hAnsi="wf_segoe-ui_normal"/>
          <w:sz w:val="20"/>
          <w:szCs w:val="20"/>
        </w:rPr>
        <w:t xml:space="preserve">, Russel </w:t>
      </w:r>
      <w:r w:rsidR="00155B28">
        <w:rPr>
          <w:rFonts w:ascii="wf_segoe-ui_normal" w:hAnsi="wf_segoe-ui_normal"/>
          <w:sz w:val="20"/>
          <w:szCs w:val="20"/>
        </w:rPr>
        <w:t>Vinegar,</w:t>
      </w:r>
      <w:r>
        <w:rPr>
          <w:rFonts w:ascii="wf_segoe-ui_normal" w:hAnsi="wf_segoe-ui_normal"/>
          <w:sz w:val="20"/>
          <w:szCs w:val="20"/>
        </w:rPr>
        <w:t xml:space="preserve"> Laura Jackman</w:t>
      </w:r>
      <w:r w:rsidR="006577B7">
        <w:rPr>
          <w:rFonts w:ascii="wf_segoe-ui_normal" w:hAnsi="wf_segoe-ui_normal"/>
          <w:sz w:val="20"/>
          <w:szCs w:val="20"/>
        </w:rPr>
        <w:t>, Selina Metcalfe, Nick Townley</w:t>
      </w:r>
      <w:r w:rsidR="001F3213">
        <w:rPr>
          <w:rFonts w:ascii="wf_segoe-ui_normal" w:hAnsi="wf_segoe-ui_normal"/>
          <w:sz w:val="20"/>
          <w:szCs w:val="20"/>
        </w:rPr>
        <w:t>, Donna Boucher (secretary)</w:t>
      </w:r>
    </w:p>
    <w:p w:rsidR="006577B7" w:rsidRDefault="00F62270">
      <w:pPr>
        <w:rPr>
          <w:rFonts w:ascii="wf_segoe-ui_normal" w:hAnsi="wf_segoe-ui_normal"/>
          <w:sz w:val="20"/>
          <w:szCs w:val="20"/>
        </w:rPr>
      </w:pPr>
      <w:r>
        <w:rPr>
          <w:rFonts w:ascii="wf_segoe-ui_normal" w:hAnsi="wf_segoe-ui_normal"/>
          <w:sz w:val="20"/>
          <w:szCs w:val="20"/>
        </w:rPr>
        <w:br/>
      </w:r>
      <w:r>
        <w:rPr>
          <w:rFonts w:ascii="wf_segoe-ui_normal" w:hAnsi="wf_segoe-ui_normal"/>
          <w:sz w:val="20"/>
          <w:szCs w:val="20"/>
        </w:rPr>
        <w:br/>
        <w:t>1)     Catching up (all)</w:t>
      </w:r>
      <w:r w:rsidR="006577B7">
        <w:rPr>
          <w:rFonts w:ascii="wf_segoe-ui_normal" w:hAnsi="wf_segoe-ui_normal"/>
          <w:sz w:val="20"/>
          <w:szCs w:val="20"/>
        </w:rPr>
        <w:t xml:space="preserve"> – members shared their post-conference experiences and highlights from their districts (and Ryan from Costa Rica).</w:t>
      </w:r>
      <w:r w:rsidR="006577B7">
        <w:rPr>
          <w:rFonts w:ascii="wf_segoe-ui_normal" w:hAnsi="wf_segoe-ui_normal"/>
          <w:sz w:val="20"/>
          <w:szCs w:val="20"/>
        </w:rPr>
        <w:br/>
      </w:r>
      <w:r>
        <w:rPr>
          <w:rFonts w:ascii="wf_segoe-ui_normal" w:hAnsi="wf_segoe-ui_normal"/>
          <w:sz w:val="20"/>
          <w:szCs w:val="20"/>
        </w:rPr>
        <w:br/>
        <w:t>2)     BCTF business</w:t>
      </w:r>
      <w:r>
        <w:rPr>
          <w:rFonts w:ascii="wf_segoe-ui_normal" w:hAnsi="wf_segoe-ui_normal"/>
          <w:sz w:val="20"/>
          <w:szCs w:val="20"/>
        </w:rPr>
        <w:br/>
        <w:t>    a) PSAC update: see attached goals (Selina/Jonathan)</w:t>
      </w:r>
      <w:r w:rsidR="006577B7">
        <w:rPr>
          <w:rFonts w:ascii="wf_segoe-ui_normal" w:hAnsi="wf_segoe-ui_normal"/>
          <w:sz w:val="20"/>
          <w:szCs w:val="20"/>
        </w:rPr>
        <w:t xml:space="preserve"> – Selina and Jonathan have had recent meetings with PSAC and have updated our EEPSA goals. Exec members are encouraged to give feedback.</w:t>
      </w:r>
      <w:r>
        <w:rPr>
          <w:rFonts w:ascii="wf_segoe-ui_normal" w:hAnsi="wf_segoe-ui_normal"/>
          <w:sz w:val="20"/>
          <w:szCs w:val="20"/>
        </w:rPr>
        <w:br/>
        <w:t>    b)</w:t>
      </w:r>
      <w:r w:rsidR="006577B7">
        <w:rPr>
          <w:rFonts w:ascii="wf_segoe-ui_normal" w:hAnsi="wf_segoe-ui_normal"/>
          <w:sz w:val="20"/>
          <w:szCs w:val="20"/>
        </w:rPr>
        <w:t xml:space="preserve"> </w:t>
      </w:r>
      <w:r>
        <w:rPr>
          <w:rFonts w:ascii="wf_segoe-ui_normal" w:hAnsi="wf_segoe-ui_normal"/>
          <w:sz w:val="20"/>
          <w:szCs w:val="20"/>
        </w:rPr>
        <w:t>Financials update: see attached budget (Selina/Russell)</w:t>
      </w:r>
      <w:r w:rsidR="006577B7">
        <w:rPr>
          <w:rFonts w:ascii="wf_segoe-ui_normal" w:hAnsi="wf_segoe-ui_normal"/>
          <w:sz w:val="20"/>
          <w:szCs w:val="20"/>
        </w:rPr>
        <w:t xml:space="preserve"> – Russel will be receiving training from the bctf as a new treasurer. In the meantime, send expenses to Jonathan and Russell while the process is set up. Budgets were submitted in Sept then allocated for each Local Chapter.</w:t>
      </w:r>
    </w:p>
    <w:p w:rsidR="006577B7" w:rsidRDefault="006577B7">
      <w:pPr>
        <w:rPr>
          <w:rFonts w:ascii="wf_segoe-ui_normal" w:hAnsi="wf_segoe-ui_normal"/>
          <w:sz w:val="20"/>
          <w:szCs w:val="20"/>
        </w:rPr>
      </w:pPr>
      <w:r>
        <w:rPr>
          <w:rFonts w:ascii="wf_segoe-ui_normal" w:hAnsi="wf_segoe-ui_normal"/>
          <w:sz w:val="20"/>
          <w:szCs w:val="20"/>
        </w:rPr>
        <w:t>Russell had questions regarding fees from last year which Jonathan clarified that there are some reimbursements being processed.</w:t>
      </w:r>
      <w:r w:rsidR="003C62B1">
        <w:rPr>
          <w:rFonts w:ascii="wf_segoe-ui_normal" w:hAnsi="wf_segoe-ui_normal"/>
          <w:sz w:val="20"/>
          <w:szCs w:val="20"/>
        </w:rPr>
        <w:t xml:space="preserve"> The surplus will change when accounts are paid.</w:t>
      </w:r>
    </w:p>
    <w:p w:rsidR="00A24CAF" w:rsidRDefault="006577B7">
      <w:pPr>
        <w:rPr>
          <w:rFonts w:ascii="wf_segoe-ui_normal" w:hAnsi="wf_segoe-ui_normal"/>
          <w:sz w:val="20"/>
          <w:szCs w:val="20"/>
        </w:rPr>
      </w:pPr>
      <w:r>
        <w:rPr>
          <w:rFonts w:ascii="wf_segoe-ui_normal" w:hAnsi="wf_segoe-ui_normal"/>
          <w:sz w:val="20"/>
          <w:szCs w:val="20"/>
        </w:rPr>
        <w:t xml:space="preserve">  </w:t>
      </w:r>
      <w:r w:rsidR="00F62270">
        <w:rPr>
          <w:rFonts w:ascii="wf_segoe-ui_normal" w:hAnsi="wf_segoe-ui_normal"/>
          <w:sz w:val="20"/>
          <w:szCs w:val="20"/>
        </w:rPr>
        <w:t>  c) Membership update (Nick/Laura)</w:t>
      </w:r>
      <w:r w:rsidR="003C62B1">
        <w:rPr>
          <w:rFonts w:ascii="wf_segoe-ui_normal" w:hAnsi="wf_segoe-ui_normal"/>
          <w:sz w:val="20"/>
          <w:szCs w:val="20"/>
        </w:rPr>
        <w:t xml:space="preserve"> Laura has been sending out membership renewal updates. Jonathan will welcome the new members through email. Duncan</w:t>
      </w:r>
      <w:r w:rsidR="001F3213">
        <w:rPr>
          <w:rFonts w:ascii="wf_segoe-ui_normal" w:hAnsi="wf_segoe-ui_normal"/>
          <w:sz w:val="20"/>
          <w:szCs w:val="20"/>
        </w:rPr>
        <w:t xml:space="preserve"> (CBEEN)</w:t>
      </w:r>
      <w:r w:rsidR="003C62B1">
        <w:rPr>
          <w:rFonts w:ascii="wf_segoe-ui_normal" w:hAnsi="wf_segoe-ui_normal"/>
          <w:sz w:val="20"/>
          <w:szCs w:val="20"/>
        </w:rPr>
        <w:t xml:space="preserve"> and Laura can send their idea about CBEEN memberships streamlining to Jonathan for consideration. Possible ways to attract more EEPSA members? Will discuss when they meet</w:t>
      </w:r>
      <w:r w:rsidR="003C62B1">
        <w:rPr>
          <w:rFonts w:ascii="wf_segoe-ui_normal" w:hAnsi="wf_segoe-ui_normal"/>
          <w:sz w:val="20"/>
          <w:szCs w:val="20"/>
        </w:rPr>
        <w:br/>
      </w:r>
      <w:r w:rsidR="00F62270">
        <w:rPr>
          <w:rFonts w:ascii="wf_segoe-ui_normal" w:hAnsi="wf_segoe-ui_normal"/>
          <w:sz w:val="20"/>
          <w:szCs w:val="20"/>
        </w:rPr>
        <w:br/>
        <w:t>3)     Communication (Selina/Jonathan)</w:t>
      </w:r>
      <w:r w:rsidR="003C62B1">
        <w:rPr>
          <w:rFonts w:ascii="wf_segoe-ui_normal" w:hAnsi="wf_segoe-ui_normal"/>
          <w:sz w:val="20"/>
          <w:szCs w:val="20"/>
        </w:rPr>
        <w:t xml:space="preserve"> Jonathan can update the website by getting more space (this </w:t>
      </w:r>
      <w:r w:rsidR="003C4BD6">
        <w:rPr>
          <w:rFonts w:ascii="wf_segoe-ui_normal" w:hAnsi="wf_segoe-ui_normal"/>
          <w:sz w:val="20"/>
          <w:szCs w:val="20"/>
        </w:rPr>
        <w:t>weekend) and it should be updated soon. Selina has uploaded some info, but the file limit still needs to be increased. Jonathan will look into adding more space and people access. Ryan and Jonathan post on EEPSA Twitter while Selina and Jonathan post on Facebook.</w:t>
      </w:r>
      <w:r w:rsidR="003C4BD6">
        <w:rPr>
          <w:rFonts w:ascii="wf_segoe-ui_normal" w:hAnsi="wf_segoe-ui_normal"/>
          <w:sz w:val="20"/>
          <w:szCs w:val="20"/>
        </w:rPr>
        <w:br/>
      </w:r>
      <w:r w:rsidR="00F62270">
        <w:rPr>
          <w:rFonts w:ascii="wf_segoe-ui_normal" w:hAnsi="wf_segoe-ui_normal"/>
          <w:sz w:val="20"/>
          <w:szCs w:val="20"/>
        </w:rPr>
        <w:br/>
        <w:t>4)     Local Chapters update (Selina)</w:t>
      </w:r>
      <w:r w:rsidR="003C4BD6">
        <w:rPr>
          <w:rFonts w:ascii="wf_segoe-ui_normal" w:hAnsi="wf_segoe-ui_normal"/>
          <w:sz w:val="20"/>
          <w:szCs w:val="20"/>
        </w:rPr>
        <w:t xml:space="preserve"> All of the budgets have been submitted and approved. Most active Local Chapter is Burnaby hosting CI days. In spring, EEPSA and CBEEN hosting at Nipika. Various representatives from a view Local Chapters will be participating. Jonathan suggested getting new Local Chapters organized in spring so they can be ready to submit budgets in fall.</w:t>
      </w:r>
      <w:r w:rsidR="003C4BD6">
        <w:rPr>
          <w:rFonts w:ascii="wf_segoe-ui_normal" w:hAnsi="wf_segoe-ui_normal"/>
          <w:sz w:val="20"/>
          <w:szCs w:val="20"/>
        </w:rPr>
        <w:br/>
      </w:r>
      <w:r w:rsidR="003C4BD6">
        <w:rPr>
          <w:rFonts w:ascii="wf_segoe-ui_normal" w:hAnsi="wf_segoe-ui_normal"/>
          <w:sz w:val="20"/>
          <w:szCs w:val="20"/>
        </w:rPr>
        <w:br/>
        <w:t>5)     Previous business</w:t>
      </w:r>
      <w:r w:rsidR="003C4BD6">
        <w:rPr>
          <w:rFonts w:ascii="wf_segoe-ui_normal" w:hAnsi="wf_segoe-ui_normal"/>
          <w:sz w:val="20"/>
          <w:szCs w:val="20"/>
        </w:rPr>
        <w:br/>
        <w:t xml:space="preserve">   </w:t>
      </w:r>
      <w:r w:rsidR="00F62270">
        <w:rPr>
          <w:rFonts w:ascii="wf_segoe-ui_normal" w:hAnsi="wf_segoe-ui_normal"/>
          <w:sz w:val="20"/>
          <w:szCs w:val="20"/>
        </w:rPr>
        <w:t xml:space="preserve"> a) C2C / EECOM Conference Debrief</w:t>
      </w:r>
      <w:r w:rsidR="003C4BD6">
        <w:rPr>
          <w:rFonts w:ascii="wf_segoe-ui_normal" w:hAnsi="wf_segoe-ui_normal"/>
          <w:sz w:val="20"/>
          <w:szCs w:val="20"/>
        </w:rPr>
        <w:t xml:space="preserve"> – All attendees agreed it was a rich learning experience with many</w:t>
      </w:r>
      <w:r w:rsidR="00B45C67">
        <w:rPr>
          <w:rFonts w:ascii="wf_segoe-ui_normal" w:hAnsi="wf_segoe-ui_normal"/>
          <w:sz w:val="20"/>
          <w:szCs w:val="20"/>
        </w:rPr>
        <w:t xml:space="preserve"> partners participating and </w:t>
      </w:r>
      <w:r w:rsidR="004D5E11">
        <w:rPr>
          <w:rFonts w:ascii="wf_segoe-ui_normal" w:hAnsi="wf_segoe-ui_normal"/>
          <w:sz w:val="20"/>
          <w:szCs w:val="20"/>
        </w:rPr>
        <w:t>eager to build</w:t>
      </w:r>
      <w:r w:rsidR="00B45C67">
        <w:rPr>
          <w:rFonts w:ascii="wf_segoe-ui_normal" w:hAnsi="wf_segoe-ui_normal"/>
          <w:sz w:val="20"/>
          <w:szCs w:val="20"/>
        </w:rPr>
        <w:t xml:space="preserve"> the provincial network</w:t>
      </w:r>
      <w:r w:rsidR="004D5E11">
        <w:rPr>
          <w:rFonts w:ascii="wf_segoe-ui_normal" w:hAnsi="wf_segoe-ui_normal"/>
          <w:sz w:val="20"/>
          <w:szCs w:val="20"/>
        </w:rPr>
        <w:t>.</w:t>
      </w:r>
      <w:r w:rsidR="00F62270">
        <w:rPr>
          <w:rFonts w:ascii="wf_segoe-ui_normal" w:hAnsi="wf_segoe-ui_normal"/>
          <w:sz w:val="20"/>
          <w:szCs w:val="20"/>
        </w:rPr>
        <w:br/>
      </w:r>
      <w:r w:rsidR="00F62270">
        <w:rPr>
          <w:rFonts w:ascii="wf_segoe-ui_normal" w:hAnsi="wf_segoe-ui_normal"/>
          <w:sz w:val="20"/>
          <w:szCs w:val="20"/>
        </w:rPr>
        <w:br/>
        <w:t>    b) Institute for Environmental Learning (IEL)</w:t>
      </w:r>
      <w:r w:rsidR="00B45C67">
        <w:rPr>
          <w:rFonts w:ascii="wf_segoe-ui_normal" w:hAnsi="wf_segoe-ui_normal"/>
          <w:sz w:val="20"/>
          <w:szCs w:val="20"/>
        </w:rPr>
        <w:t xml:space="preserve"> Donna attended most recent meeting in Vancouver with IEL</w:t>
      </w:r>
      <w:r w:rsidR="004D5E11">
        <w:rPr>
          <w:rFonts w:ascii="wf_segoe-ui_normal" w:hAnsi="wf_segoe-ui_normal"/>
          <w:sz w:val="20"/>
          <w:szCs w:val="20"/>
        </w:rPr>
        <w:t>. David Zandvliet and group brainstormed new project to take on. We will be sharing ideas at the next meeting. Donna will keep EEPSA updated. Nick may join IEL meetings as well as another EEPSA rep.</w:t>
      </w:r>
      <w:r w:rsidR="00F62270">
        <w:rPr>
          <w:rFonts w:ascii="wf_segoe-ui_normal" w:hAnsi="wf_segoe-ui_normal"/>
          <w:sz w:val="20"/>
          <w:szCs w:val="20"/>
        </w:rPr>
        <w:br/>
      </w:r>
      <w:r w:rsidR="00F62270">
        <w:rPr>
          <w:rFonts w:ascii="wf_segoe-ui_normal" w:hAnsi="wf_segoe-ui_normal"/>
          <w:sz w:val="20"/>
          <w:szCs w:val="20"/>
        </w:rPr>
        <w:br/>
      </w:r>
      <w:r w:rsidR="00F62270">
        <w:rPr>
          <w:rFonts w:ascii="wf_segoe-ui_normal" w:hAnsi="wf_segoe-ui_normal"/>
          <w:sz w:val="20"/>
          <w:szCs w:val="20"/>
        </w:rPr>
        <w:br/>
      </w:r>
      <w:r w:rsidR="00F62270">
        <w:rPr>
          <w:rFonts w:ascii="wf_segoe-ui_normal" w:hAnsi="wf_segoe-ui_normal"/>
          <w:sz w:val="20"/>
          <w:szCs w:val="20"/>
        </w:rPr>
        <w:br/>
        <w:t>6)     Upcoming business</w:t>
      </w:r>
      <w:r w:rsidR="00F62270">
        <w:rPr>
          <w:rFonts w:ascii="wf_segoe-ui_normal" w:hAnsi="wf_segoe-ui_normal"/>
          <w:sz w:val="20"/>
          <w:szCs w:val="20"/>
        </w:rPr>
        <w:br/>
      </w:r>
      <w:r w:rsidR="00F62270">
        <w:rPr>
          <w:rFonts w:ascii="wf_segoe-ui_normal" w:hAnsi="wf_segoe-ui_normal"/>
          <w:sz w:val="20"/>
          <w:szCs w:val="20"/>
        </w:rPr>
        <w:br/>
      </w:r>
      <w:r w:rsidR="00F62270">
        <w:rPr>
          <w:rFonts w:ascii="wf_segoe-ui_normal" w:hAnsi="wf_segoe-ui_normal"/>
          <w:sz w:val="20"/>
          <w:szCs w:val="20"/>
        </w:rPr>
        <w:br/>
      </w:r>
      <w:r w:rsidR="00F62270">
        <w:rPr>
          <w:rFonts w:ascii="wf_segoe-ui_normal" w:hAnsi="wf_segoe-ui_normal"/>
          <w:sz w:val="20"/>
          <w:szCs w:val="20"/>
        </w:rPr>
        <w:br/>
        <w:t>    a) Winter Solstice Event</w:t>
      </w:r>
      <w:r w:rsidR="00B45C67">
        <w:rPr>
          <w:rFonts w:ascii="wf_segoe-ui_normal" w:hAnsi="wf_segoe-ui_normal"/>
          <w:sz w:val="20"/>
          <w:szCs w:val="20"/>
        </w:rPr>
        <w:t xml:space="preserve"> – Dec 20 at Science World – cohosted with Science World, Metro Vancouver and other C2C partners. Kate will send us info shortly.</w:t>
      </w:r>
      <w:r w:rsidR="00B45C67">
        <w:rPr>
          <w:rFonts w:ascii="wf_segoe-ui_normal" w:hAnsi="wf_segoe-ui_normal"/>
          <w:sz w:val="20"/>
          <w:szCs w:val="20"/>
        </w:rPr>
        <w:br/>
      </w:r>
      <w:r w:rsidR="00B45C67">
        <w:rPr>
          <w:rFonts w:ascii="wf_segoe-ui_normal" w:hAnsi="wf_segoe-ui_normal"/>
          <w:sz w:val="20"/>
          <w:szCs w:val="20"/>
        </w:rPr>
        <w:br/>
        <w:t xml:space="preserve">    </w:t>
      </w:r>
      <w:r w:rsidR="00F62270">
        <w:rPr>
          <w:rFonts w:ascii="wf_segoe-ui_normal" w:hAnsi="wf_segoe-ui_normal"/>
          <w:sz w:val="20"/>
          <w:szCs w:val="20"/>
        </w:rPr>
        <w:t>b) New Teachers Conference: see attached letter</w:t>
      </w:r>
      <w:r w:rsidR="00B45C67">
        <w:rPr>
          <w:rFonts w:ascii="wf_segoe-ui_normal" w:hAnsi="wf_segoe-ui_normal"/>
          <w:sz w:val="20"/>
          <w:szCs w:val="20"/>
        </w:rPr>
        <w:t xml:space="preserve"> new format – different locations this year in April -Vernon and in May -Nanaimo.  Jonathan would like to know if anyone has a proposal for a workshop? Proposals need to be submitted by Friday. Jonathan will submit one for Nanaimo if anyone wants to join him.</w:t>
      </w:r>
      <w:r w:rsidR="00A24CAF">
        <w:rPr>
          <w:rFonts w:ascii="wf_segoe-ui_normal" w:hAnsi="wf_segoe-ui_normal"/>
          <w:sz w:val="20"/>
          <w:szCs w:val="20"/>
        </w:rPr>
        <w:t xml:space="preserve"> Selina suggested updat</w:t>
      </w:r>
      <w:r w:rsidR="00B45C67">
        <w:rPr>
          <w:rFonts w:ascii="wf_segoe-ui_normal" w:hAnsi="wf_segoe-ui_normal"/>
          <w:sz w:val="20"/>
          <w:szCs w:val="20"/>
        </w:rPr>
        <w:t>ing our workshops with new members – ie risky outdoor learning, bioblitz</w:t>
      </w:r>
      <w:r w:rsidR="00A24CAF">
        <w:rPr>
          <w:rFonts w:ascii="wf_segoe-ui_normal" w:hAnsi="wf_segoe-ui_normal"/>
          <w:sz w:val="20"/>
          <w:szCs w:val="20"/>
        </w:rPr>
        <w:t xml:space="preserve"> etc with some new ideas. Theresa is interested in submitting a workshop and will send ideas to Jonathan. Anyone interested in other workshops inform Jonathan. Selina will start email conversations with workshop descriptions this week so we can update offerings.</w:t>
      </w:r>
      <w:r w:rsidR="001F3213">
        <w:rPr>
          <w:rFonts w:ascii="wf_segoe-ui_normal" w:hAnsi="wf_segoe-ui_normal"/>
          <w:sz w:val="20"/>
          <w:szCs w:val="20"/>
        </w:rPr>
        <w:t xml:space="preserve"> Ryan would like more dialogue around how we could upscale our collaborations and include programs such as Adventure Smart. That will be part of the conversation.</w:t>
      </w:r>
    </w:p>
    <w:p w:rsidR="00813855" w:rsidRDefault="00A24CAF">
      <w:pPr>
        <w:rPr>
          <w:rFonts w:ascii="wf_segoe-ui_normal" w:hAnsi="wf_segoe-ui_normal"/>
          <w:sz w:val="20"/>
          <w:szCs w:val="20"/>
        </w:rPr>
      </w:pPr>
      <w:r>
        <w:rPr>
          <w:rFonts w:ascii="wf_segoe-ui_normal" w:hAnsi="wf_segoe-ui_normal"/>
          <w:sz w:val="20"/>
          <w:szCs w:val="20"/>
        </w:rPr>
        <w:t>Selina made a motion that EEPSA pay for transportation cost</w:t>
      </w:r>
      <w:r w:rsidR="001F3213">
        <w:rPr>
          <w:rFonts w:ascii="wf_segoe-ui_normal" w:hAnsi="wf_segoe-ui_normal"/>
          <w:sz w:val="20"/>
          <w:szCs w:val="20"/>
        </w:rPr>
        <w:t>s</w:t>
      </w:r>
      <w:r>
        <w:rPr>
          <w:rFonts w:ascii="wf_segoe-ui_normal" w:hAnsi="wf_segoe-ui_normal"/>
          <w:sz w:val="20"/>
          <w:szCs w:val="20"/>
        </w:rPr>
        <w:t xml:space="preserve"> for one teacher to go to the Okanagan workshop. Jonathan seconded the motion. Motion carried.</w:t>
      </w:r>
      <w:r w:rsidR="00F62270">
        <w:rPr>
          <w:rFonts w:ascii="wf_segoe-ui_normal" w:hAnsi="wf_segoe-ui_normal"/>
          <w:sz w:val="20"/>
          <w:szCs w:val="20"/>
        </w:rPr>
        <w:br/>
      </w:r>
      <w:r w:rsidR="00F62270">
        <w:rPr>
          <w:rFonts w:ascii="wf_segoe-ui_normal" w:hAnsi="wf_segoe-ui_normal"/>
          <w:sz w:val="20"/>
          <w:szCs w:val="20"/>
        </w:rPr>
        <w:br/>
        <w:t>    c) C2C Conf</w:t>
      </w:r>
      <w:r w:rsidR="001F3213">
        <w:rPr>
          <w:rFonts w:ascii="wf_segoe-ui_normal" w:hAnsi="wf_segoe-ui_normal"/>
          <w:sz w:val="20"/>
          <w:szCs w:val="20"/>
        </w:rPr>
        <w:t xml:space="preserve">erence 2019 – Oct 25-29 - Planning Committee has </w:t>
      </w:r>
      <w:r w:rsidR="004D5E11">
        <w:rPr>
          <w:rFonts w:ascii="wf_segoe-ui_normal" w:hAnsi="wf_segoe-ui_normal"/>
          <w:sz w:val="20"/>
          <w:szCs w:val="20"/>
        </w:rPr>
        <w:t>the stage where the conference steering committee will meet. Will run it with variety of sub-committees. We hope to have an EEPSA rep on each committee. Selina will share the info after the C2C Steering Committee meets. Our goal is to have many members involved. Selina will let us know the dates.</w:t>
      </w:r>
      <w:r w:rsidR="00F62270">
        <w:rPr>
          <w:rFonts w:ascii="wf_segoe-ui_normal" w:hAnsi="wf_segoe-ui_normal"/>
          <w:sz w:val="20"/>
          <w:szCs w:val="20"/>
        </w:rPr>
        <w:br/>
      </w:r>
      <w:r w:rsidR="00F62270">
        <w:rPr>
          <w:rFonts w:ascii="wf_segoe-ui_normal" w:hAnsi="wf_segoe-ui_normal"/>
          <w:sz w:val="20"/>
          <w:szCs w:val="20"/>
        </w:rPr>
        <w:br/>
      </w:r>
      <w:r w:rsidR="00F62270">
        <w:rPr>
          <w:rFonts w:ascii="wf_segoe-ui_normal" w:hAnsi="wf_segoe-ui_normal"/>
          <w:sz w:val="20"/>
          <w:szCs w:val="20"/>
        </w:rPr>
        <w:br/>
        <w:t>Next meeting:  January 2019</w:t>
      </w:r>
    </w:p>
    <w:p w:rsidR="004D5E11" w:rsidRPr="00B45C67" w:rsidRDefault="004D5E11">
      <w:pPr>
        <w:rPr>
          <w:rFonts w:ascii="wf_segoe-ui_normal" w:hAnsi="wf_segoe-ui_normal"/>
          <w:sz w:val="20"/>
          <w:szCs w:val="20"/>
        </w:rPr>
      </w:pPr>
      <w:r>
        <w:rPr>
          <w:rFonts w:ascii="wf_segoe-ui_normal" w:hAnsi="wf_segoe-ui_normal"/>
          <w:sz w:val="20"/>
          <w:szCs w:val="20"/>
        </w:rPr>
        <w:t>Meeting adjourned at 5:50pm.       Thanks everyone</w:t>
      </w:r>
      <w:r w:rsidR="00350E87">
        <w:rPr>
          <w:rFonts w:ascii="wf_segoe-ui_normal" w:hAnsi="wf_segoe-ui_normal"/>
          <w:sz w:val="20"/>
          <w:szCs w:val="20"/>
        </w:rPr>
        <w:t xml:space="preserve"> </w:t>
      </w:r>
      <w:r w:rsidRPr="004D5E11">
        <w:rPr>
          <w:rFonts w:ascii="wf_segoe-ui_normal" w:hAnsi="wf_segoe-ui_normal"/>
          <w:sz w:val="20"/>
          <w:szCs w:val="20"/>
        </w:rPr>
        <w:sym w:font="Wingdings" w:char="F04A"/>
      </w:r>
    </w:p>
    <w:sectPr w:rsidR="004D5E11" w:rsidRPr="00B45C67" w:rsidSect="00B518D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f_segoe-ui_normal">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Light">
    <w:altName w:val="Geneva"/>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characterSpacingControl w:val="doNotCompress"/>
  <w:compat/>
  <w:rsids>
    <w:rsidRoot w:val="00F62270"/>
    <w:rsid w:val="00030B6B"/>
    <w:rsid w:val="00155B28"/>
    <w:rsid w:val="001F3213"/>
    <w:rsid w:val="00350E87"/>
    <w:rsid w:val="003511B1"/>
    <w:rsid w:val="003C4BD6"/>
    <w:rsid w:val="003C62B1"/>
    <w:rsid w:val="004D5E11"/>
    <w:rsid w:val="006577B7"/>
    <w:rsid w:val="00813855"/>
    <w:rsid w:val="00A24CAF"/>
    <w:rsid w:val="00B45C67"/>
    <w:rsid w:val="00B518DE"/>
    <w:rsid w:val="00F62270"/>
  </w:rsids>
  <m:mathPr>
    <m:mathFont m:val="Adobe Caslon Pro"/>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8D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6227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3660</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Chilliwack School District</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Boucher</dc:creator>
  <cp:keywords/>
  <dc:description/>
  <cp:lastModifiedBy>Kerri Lanaway</cp:lastModifiedBy>
  <cp:revision>2</cp:revision>
  <dcterms:created xsi:type="dcterms:W3CDTF">2018-11-25T02:27:00Z</dcterms:created>
  <dcterms:modified xsi:type="dcterms:W3CDTF">2018-11-25T02:27:00Z</dcterms:modified>
</cp:coreProperties>
</file>